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77ABF" w14:textId="77777777" w:rsidR="00B93030" w:rsidRDefault="00B93030" w:rsidP="00C41B24"/>
    <w:p w14:paraId="6E352A2F" w14:textId="4EF1FC43" w:rsidR="00254157" w:rsidRPr="005C13AB" w:rsidRDefault="004B6BB9" w:rsidP="005C13AB">
      <w:pPr>
        <w:ind w:firstLine="1040"/>
        <w:jc w:val="center"/>
        <w:rPr>
          <w:rFonts w:hAnsi="宋体" w:hint="eastAsia"/>
          <w:spacing w:val="80"/>
          <w:sz w:val="52"/>
          <w:szCs w:val="52"/>
        </w:rPr>
      </w:pPr>
      <w:r w:rsidRPr="005C13AB">
        <w:rPr>
          <w:rFonts w:hint="eastAsia"/>
          <w:sz w:val="52"/>
          <w:szCs w:val="52"/>
        </w:rPr>
        <w:t>潼掌柜多商户商城小程序及</w:t>
      </w:r>
      <w:r w:rsidRPr="005C13AB">
        <w:rPr>
          <w:rFonts w:hint="eastAsia"/>
          <w:sz w:val="52"/>
          <w:szCs w:val="52"/>
        </w:rPr>
        <w:t>APP</w:t>
      </w:r>
      <w:r w:rsidRPr="005C13AB">
        <w:rPr>
          <w:rFonts w:hint="eastAsia"/>
          <w:sz w:val="52"/>
          <w:szCs w:val="52"/>
        </w:rPr>
        <w:t>技术开发服务采购项目</w:t>
      </w:r>
    </w:p>
    <w:p w14:paraId="186805C4" w14:textId="77777777" w:rsidR="00653479" w:rsidRDefault="00653479" w:rsidP="00653479">
      <w:pPr>
        <w:ind w:firstLineChars="0" w:firstLine="0"/>
        <w:rPr>
          <w:sz w:val="96"/>
          <w:szCs w:val="96"/>
        </w:rPr>
      </w:pPr>
    </w:p>
    <w:p w14:paraId="051B38A6" w14:textId="4B8069CF" w:rsidR="00254157" w:rsidRPr="005C13AB" w:rsidRDefault="004B6BB9" w:rsidP="00653479">
      <w:pPr>
        <w:ind w:firstLineChars="0" w:firstLine="0"/>
        <w:jc w:val="center"/>
        <w:rPr>
          <w:rFonts w:ascii="方正小标宋_GBK" w:eastAsia="方正小标宋_GBK" w:hint="eastAsia"/>
          <w:sz w:val="96"/>
          <w:szCs w:val="96"/>
        </w:rPr>
      </w:pPr>
      <w:r w:rsidRPr="005C13AB">
        <w:rPr>
          <w:rFonts w:ascii="方正小标宋_GBK" w:eastAsia="方正小标宋_GBK" w:hint="eastAsia"/>
          <w:sz w:val="96"/>
          <w:szCs w:val="96"/>
        </w:rPr>
        <w:t>竞争性谈判</w:t>
      </w:r>
    </w:p>
    <w:p w14:paraId="0058F5E6" w14:textId="77777777" w:rsidR="00254157" w:rsidRPr="005C13AB" w:rsidRDefault="004B6BB9" w:rsidP="00653479">
      <w:pPr>
        <w:ind w:firstLineChars="0" w:firstLine="0"/>
        <w:jc w:val="center"/>
        <w:rPr>
          <w:rFonts w:ascii="方正小标宋_GBK" w:eastAsia="方正小标宋_GBK" w:hint="eastAsia"/>
          <w:sz w:val="96"/>
          <w:szCs w:val="96"/>
        </w:rPr>
      </w:pPr>
      <w:r w:rsidRPr="005C13AB">
        <w:rPr>
          <w:rFonts w:ascii="方正小标宋_GBK" w:eastAsia="方正小标宋_GBK" w:hint="eastAsia"/>
          <w:sz w:val="96"/>
          <w:szCs w:val="96"/>
        </w:rPr>
        <w:t>文件</w:t>
      </w:r>
    </w:p>
    <w:p w14:paraId="6FDE37DE" w14:textId="77777777" w:rsidR="00254157" w:rsidRDefault="00254157" w:rsidP="00C41B24"/>
    <w:p w14:paraId="3B122C26" w14:textId="77777777" w:rsidR="00254157" w:rsidRDefault="00254157" w:rsidP="00C41B24">
      <w:pPr>
        <w:pStyle w:val="20"/>
      </w:pPr>
    </w:p>
    <w:p w14:paraId="43347044" w14:textId="77777777" w:rsidR="00254157" w:rsidRDefault="00254157" w:rsidP="00C41B24">
      <w:pPr>
        <w:pStyle w:val="20"/>
      </w:pPr>
    </w:p>
    <w:p w14:paraId="4DC3BEF6" w14:textId="77777777" w:rsidR="00254157" w:rsidRDefault="00254157" w:rsidP="00C41B24">
      <w:pPr>
        <w:pStyle w:val="20"/>
      </w:pPr>
    </w:p>
    <w:p w14:paraId="6981D089" w14:textId="77777777" w:rsidR="00254157" w:rsidRPr="005C13AB" w:rsidRDefault="004B6BB9" w:rsidP="005C13AB">
      <w:pPr>
        <w:ind w:firstLine="600"/>
        <w:jc w:val="center"/>
        <w:rPr>
          <w:rFonts w:hint="eastAsia"/>
          <w:sz w:val="30"/>
          <w:szCs w:val="30"/>
        </w:rPr>
      </w:pPr>
      <w:r w:rsidRPr="005C13AB">
        <w:rPr>
          <w:rFonts w:hint="eastAsia"/>
          <w:sz w:val="30"/>
          <w:szCs w:val="30"/>
        </w:rPr>
        <w:t>采购人</w:t>
      </w:r>
      <w:r w:rsidRPr="005C13AB">
        <w:rPr>
          <w:rFonts w:hint="eastAsia"/>
          <w:sz w:val="30"/>
          <w:szCs w:val="30"/>
        </w:rPr>
        <w:t xml:space="preserve"> </w:t>
      </w:r>
      <w:r w:rsidRPr="005C13AB">
        <w:rPr>
          <w:rFonts w:hint="eastAsia"/>
          <w:sz w:val="30"/>
          <w:szCs w:val="30"/>
        </w:rPr>
        <w:t>：</w:t>
      </w:r>
      <w:r w:rsidRPr="005C13AB">
        <w:rPr>
          <w:rFonts w:hint="eastAsia"/>
          <w:sz w:val="30"/>
          <w:szCs w:val="30"/>
        </w:rPr>
        <w:t>重庆市潼南区佳映电子商务有限公司</w:t>
      </w:r>
    </w:p>
    <w:p w14:paraId="342A0A90" w14:textId="77777777" w:rsidR="00254157" w:rsidRDefault="004B6BB9" w:rsidP="00C41B24">
      <w:r>
        <w:rPr>
          <w:rFonts w:hint="eastAsia"/>
        </w:rPr>
        <w:t xml:space="preserve">    </w:t>
      </w:r>
    </w:p>
    <w:p w14:paraId="4BE3F447" w14:textId="77777777" w:rsidR="00254157" w:rsidRPr="005C13AB" w:rsidRDefault="004B6BB9" w:rsidP="005C13AB">
      <w:pPr>
        <w:ind w:firstLine="640"/>
        <w:jc w:val="center"/>
        <w:rPr>
          <w:rFonts w:hint="eastAsia"/>
          <w:sz w:val="32"/>
          <w:szCs w:val="32"/>
        </w:rPr>
      </w:pPr>
      <w:r w:rsidRPr="005C13AB">
        <w:rPr>
          <w:rFonts w:hint="eastAsia"/>
          <w:sz w:val="32"/>
          <w:szCs w:val="32"/>
        </w:rPr>
        <w:t>二〇二一年二月</w:t>
      </w:r>
    </w:p>
    <w:p w14:paraId="031F29F4" w14:textId="77777777" w:rsidR="00254157" w:rsidRDefault="004B6BB9" w:rsidP="00C41B24">
      <w:r>
        <w:br w:type="page"/>
      </w:r>
    </w:p>
    <w:p w14:paraId="625BEB26" w14:textId="77777777" w:rsidR="00EC6F29" w:rsidRDefault="00EC6F29" w:rsidP="005B507E">
      <w:pPr>
        <w:spacing w:line="380" w:lineRule="exact"/>
        <w:ind w:firstLineChars="0" w:firstLine="0"/>
        <w:jc w:val="center"/>
        <w:rPr>
          <w:rFonts w:ascii="方正小标宋_GBK" w:eastAsia="方正小标宋_GBK" w:hAnsi="方正小标宋_GBK" w:cs="方正小标宋_GBK"/>
          <w:sz w:val="36"/>
          <w:szCs w:val="36"/>
        </w:rPr>
      </w:pPr>
    </w:p>
    <w:p w14:paraId="248358DE" w14:textId="4878EE54" w:rsidR="00340874" w:rsidRDefault="00340874" w:rsidP="005B507E">
      <w:pPr>
        <w:spacing w:line="380" w:lineRule="exact"/>
        <w:ind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潼掌柜多商户商城小程序及APP技术开发服务采购项目</w:t>
      </w:r>
    </w:p>
    <w:p w14:paraId="5DF4FD03" w14:textId="77777777" w:rsidR="00340874" w:rsidRDefault="00340874" w:rsidP="005B507E">
      <w:pPr>
        <w:spacing w:line="380" w:lineRule="exact"/>
        <w:ind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竞争性谈判公告</w:t>
      </w:r>
    </w:p>
    <w:p w14:paraId="1A9B370E" w14:textId="77777777" w:rsidR="00340874" w:rsidRDefault="00340874" w:rsidP="00340874">
      <w:pPr>
        <w:spacing w:line="380" w:lineRule="exact"/>
        <w:jc w:val="center"/>
        <w:rPr>
          <w:rFonts w:ascii="仿宋" w:eastAsia="仿宋" w:hAnsi="仿宋"/>
        </w:rPr>
      </w:pPr>
      <w:r>
        <w:rPr>
          <w:rFonts w:ascii="仿宋" w:eastAsia="仿宋" w:hAnsi="仿宋" w:hint="eastAsia"/>
        </w:rPr>
        <w:t xml:space="preserve">    </w:t>
      </w:r>
    </w:p>
    <w:p w14:paraId="4F9BDB31" w14:textId="77777777" w:rsidR="00340874" w:rsidRDefault="00340874" w:rsidP="00340874">
      <w:pPr>
        <w:spacing w:line="594" w:lineRule="exact"/>
        <w:ind w:firstLine="640"/>
        <w:jc w:val="left"/>
        <w:rPr>
          <w:rFonts w:hAnsi="方正仿宋_GBK" w:cs="方正仿宋_GBK"/>
          <w:sz w:val="32"/>
          <w:szCs w:val="32"/>
        </w:rPr>
      </w:pPr>
      <w:r>
        <w:rPr>
          <w:rFonts w:ascii="方正黑体_GBK" w:eastAsia="方正黑体_GBK" w:hAnsi="方正黑体_GBK" w:cs="方正黑体_GBK" w:hint="eastAsia"/>
          <w:sz w:val="32"/>
          <w:szCs w:val="32"/>
        </w:rPr>
        <w:t>一、项目名称：</w:t>
      </w:r>
      <w:r>
        <w:rPr>
          <w:rFonts w:ascii="仿宋" w:eastAsia="仿宋" w:hAnsi="仿宋"/>
          <w:sz w:val="32"/>
          <w:szCs w:val="32"/>
        </w:rPr>
        <w:t xml:space="preserve"> </w:t>
      </w:r>
      <w:r>
        <w:rPr>
          <w:rFonts w:hAnsi="方正仿宋_GBK" w:cs="方正仿宋_GBK" w:hint="eastAsia"/>
          <w:sz w:val="32"/>
          <w:szCs w:val="32"/>
        </w:rPr>
        <w:t>潼掌柜多商户商城小程序及APP技术开发服务采购项目</w:t>
      </w:r>
    </w:p>
    <w:p w14:paraId="2934CF1A" w14:textId="77777777" w:rsidR="00340874" w:rsidRDefault="00340874" w:rsidP="00340874">
      <w:pPr>
        <w:spacing w:line="594" w:lineRule="exact"/>
        <w:ind w:firstLine="640"/>
        <w:rPr>
          <w:rFonts w:ascii="仿宋" w:eastAsia="仿宋" w:hAnsi="仿宋"/>
          <w:sz w:val="32"/>
          <w:szCs w:val="32"/>
        </w:rPr>
      </w:pPr>
      <w:r>
        <w:rPr>
          <w:rFonts w:ascii="方正黑体_GBK" w:eastAsia="方正黑体_GBK" w:hAnsi="方正黑体_GBK" w:cs="方正黑体_GBK" w:hint="eastAsia"/>
          <w:sz w:val="32"/>
          <w:szCs w:val="32"/>
        </w:rPr>
        <w:t>二、采购方式：</w:t>
      </w:r>
      <w:r>
        <w:rPr>
          <w:rFonts w:hAnsi="方正仿宋_GBK" w:cs="方正仿宋_GBK" w:hint="eastAsia"/>
          <w:sz w:val="32"/>
          <w:szCs w:val="32"/>
        </w:rPr>
        <w:t>竞争性谈判</w:t>
      </w:r>
    </w:p>
    <w:p w14:paraId="69F9EC4A" w14:textId="77777777" w:rsidR="00340874" w:rsidRDefault="00340874" w:rsidP="00340874">
      <w:pPr>
        <w:spacing w:line="594" w:lineRule="exact"/>
        <w:ind w:firstLine="640"/>
        <w:rPr>
          <w:rFonts w:ascii="仿宋" w:eastAsia="仿宋" w:hAnsi="仿宋"/>
          <w:sz w:val="32"/>
          <w:szCs w:val="32"/>
        </w:rPr>
      </w:pPr>
      <w:r>
        <w:rPr>
          <w:rFonts w:ascii="方正黑体_GBK" w:eastAsia="方正黑体_GBK" w:hAnsi="方正黑体_GBK" w:cs="方正黑体_GBK" w:hint="eastAsia"/>
          <w:sz w:val="32"/>
          <w:szCs w:val="32"/>
        </w:rPr>
        <w:t>三、最高限价金额：</w:t>
      </w:r>
      <w:r>
        <w:rPr>
          <w:rFonts w:ascii="Times New Roman" w:eastAsia="仿宋" w:hAnsi="Times New Roman"/>
          <w:sz w:val="32"/>
          <w:szCs w:val="32"/>
        </w:rPr>
        <w:t>28</w:t>
      </w:r>
      <w:r>
        <w:rPr>
          <w:rFonts w:hAnsi="方正仿宋_GBK" w:cs="方正仿宋_GBK" w:hint="eastAsia"/>
          <w:sz w:val="32"/>
          <w:szCs w:val="32"/>
        </w:rPr>
        <w:t>万元</w:t>
      </w:r>
    </w:p>
    <w:p w14:paraId="33EAB68A" w14:textId="77777777" w:rsidR="00340874" w:rsidRDefault="00340874" w:rsidP="00340874">
      <w:pPr>
        <w:spacing w:line="594" w:lineRule="exact"/>
        <w:ind w:firstLine="640"/>
        <w:rPr>
          <w:rFonts w:ascii="仿宋" w:eastAsia="仿宋" w:hAnsi="仿宋"/>
          <w:sz w:val="32"/>
          <w:szCs w:val="32"/>
        </w:rPr>
      </w:pPr>
      <w:r>
        <w:rPr>
          <w:rFonts w:ascii="方正黑体_GBK" w:eastAsia="方正黑体_GBK" w:hAnsi="方正黑体_GBK" w:cs="方正黑体_GBK" w:hint="eastAsia"/>
          <w:sz w:val="32"/>
          <w:szCs w:val="32"/>
        </w:rPr>
        <w:t>四、供应商资格要求</w:t>
      </w:r>
    </w:p>
    <w:p w14:paraId="4E6995F0" w14:textId="77777777" w:rsidR="00340874" w:rsidRDefault="00340874" w:rsidP="00340874">
      <w:pPr>
        <w:spacing w:line="594" w:lineRule="exact"/>
        <w:ind w:leftChars="150" w:left="360" w:firstLine="640"/>
        <w:rPr>
          <w:rFonts w:hAnsi="方正仿宋_GBK" w:cs="方正仿宋_GBK"/>
          <w:sz w:val="32"/>
          <w:szCs w:val="32"/>
        </w:rPr>
      </w:pPr>
      <w:r>
        <w:rPr>
          <w:rFonts w:hAnsi="方正仿宋_GBK" w:cs="方正仿宋_GBK" w:hint="eastAsia"/>
          <w:sz w:val="32"/>
          <w:szCs w:val="32"/>
        </w:rPr>
        <w:t>（一）基本资格条件</w:t>
      </w:r>
    </w:p>
    <w:p w14:paraId="43A9EECE" w14:textId="77777777" w:rsidR="00340874" w:rsidRDefault="00340874" w:rsidP="00340874">
      <w:pPr>
        <w:spacing w:line="594" w:lineRule="exact"/>
        <w:ind w:firstLine="640"/>
        <w:rPr>
          <w:rFonts w:hAnsi="方正仿宋_GBK" w:cs="方正仿宋_GBK"/>
          <w:sz w:val="32"/>
          <w:szCs w:val="32"/>
        </w:rPr>
      </w:pPr>
      <w:r>
        <w:rPr>
          <w:rFonts w:ascii="Times New Roman" w:eastAsia="仿宋" w:hAnsi="Times New Roman"/>
          <w:sz w:val="32"/>
          <w:szCs w:val="32"/>
        </w:rPr>
        <w:t>1.</w:t>
      </w:r>
      <w:r>
        <w:rPr>
          <w:rFonts w:hAnsi="方正仿宋_GBK" w:cs="方正仿宋_GBK" w:hint="eastAsia"/>
          <w:sz w:val="32"/>
          <w:szCs w:val="32"/>
        </w:rPr>
        <w:t>具有独立承担民事责任的能力；</w:t>
      </w:r>
    </w:p>
    <w:p w14:paraId="693B2DC6" w14:textId="77777777" w:rsidR="00340874" w:rsidRDefault="00340874" w:rsidP="00340874">
      <w:pPr>
        <w:spacing w:line="594" w:lineRule="exact"/>
        <w:ind w:firstLine="640"/>
        <w:rPr>
          <w:rFonts w:ascii="仿宋" w:eastAsia="仿宋" w:hAnsi="仿宋"/>
          <w:sz w:val="32"/>
          <w:szCs w:val="32"/>
        </w:rPr>
      </w:pPr>
      <w:r>
        <w:rPr>
          <w:rFonts w:ascii="Times New Roman" w:eastAsia="仿宋" w:hAnsi="Times New Roman"/>
          <w:sz w:val="32"/>
          <w:szCs w:val="32"/>
        </w:rPr>
        <w:t>2.</w:t>
      </w:r>
      <w:r>
        <w:rPr>
          <w:rFonts w:hAnsi="方正仿宋_GBK" w:cs="方正仿宋_GBK" w:hint="eastAsia"/>
          <w:sz w:val="32"/>
          <w:szCs w:val="32"/>
        </w:rPr>
        <w:t>具有良好的商业信誉和健全的财务制度；</w:t>
      </w:r>
    </w:p>
    <w:p w14:paraId="1E57F613" w14:textId="77777777" w:rsidR="00340874" w:rsidRDefault="00340874" w:rsidP="00340874">
      <w:pPr>
        <w:spacing w:line="594" w:lineRule="exact"/>
        <w:ind w:firstLine="640"/>
        <w:rPr>
          <w:rFonts w:hAnsi="方正仿宋_GBK" w:cs="方正仿宋_GBK"/>
          <w:sz w:val="32"/>
          <w:szCs w:val="32"/>
        </w:rPr>
      </w:pPr>
      <w:r>
        <w:rPr>
          <w:rFonts w:ascii="Times New Roman" w:eastAsia="仿宋" w:hAnsi="Times New Roman"/>
          <w:sz w:val="32"/>
          <w:szCs w:val="32"/>
        </w:rPr>
        <w:t>3.</w:t>
      </w:r>
      <w:r>
        <w:rPr>
          <w:rFonts w:hAnsi="方正仿宋_GBK" w:cs="方正仿宋_GBK" w:hint="eastAsia"/>
          <w:sz w:val="32"/>
          <w:szCs w:val="32"/>
        </w:rPr>
        <w:t>具有履行合同所必需的专业技术能力；</w:t>
      </w:r>
    </w:p>
    <w:p w14:paraId="2F87F505" w14:textId="77777777" w:rsidR="00340874" w:rsidRDefault="00340874" w:rsidP="00340874">
      <w:pPr>
        <w:spacing w:line="594" w:lineRule="exact"/>
        <w:ind w:firstLine="640"/>
        <w:rPr>
          <w:rFonts w:ascii="仿宋" w:eastAsia="仿宋" w:hAnsi="仿宋"/>
          <w:sz w:val="32"/>
          <w:szCs w:val="32"/>
        </w:rPr>
      </w:pPr>
      <w:r>
        <w:rPr>
          <w:rFonts w:ascii="Times New Roman" w:eastAsia="仿宋" w:hAnsi="Times New Roman"/>
          <w:sz w:val="32"/>
          <w:szCs w:val="32"/>
        </w:rPr>
        <w:t>4.</w:t>
      </w:r>
      <w:r>
        <w:rPr>
          <w:rFonts w:hAnsi="方正仿宋_GBK" w:cs="方正仿宋_GBK" w:hint="eastAsia"/>
          <w:sz w:val="32"/>
          <w:szCs w:val="32"/>
        </w:rPr>
        <w:t>近三年内在经营活动中没有重大违法记录；</w:t>
      </w:r>
    </w:p>
    <w:p w14:paraId="0DCF8A8D" w14:textId="77777777" w:rsidR="00340874" w:rsidRDefault="00340874" w:rsidP="00340874">
      <w:pPr>
        <w:spacing w:line="594" w:lineRule="exact"/>
        <w:ind w:firstLine="640"/>
        <w:rPr>
          <w:rFonts w:hAnsi="方正仿宋_GBK" w:cs="方正仿宋_GBK"/>
          <w:sz w:val="32"/>
          <w:szCs w:val="32"/>
        </w:rPr>
      </w:pPr>
      <w:r>
        <w:rPr>
          <w:rFonts w:ascii="Times New Roman" w:eastAsia="仿宋" w:hAnsi="Times New Roman"/>
          <w:sz w:val="32"/>
          <w:szCs w:val="32"/>
        </w:rPr>
        <w:t>5.</w:t>
      </w:r>
      <w:r>
        <w:rPr>
          <w:rFonts w:hAnsi="方正仿宋_GBK" w:cs="方正仿宋_GBK" w:hint="eastAsia"/>
          <w:sz w:val="32"/>
          <w:szCs w:val="32"/>
        </w:rPr>
        <w:t>营业范围须包含：“计算机软件”或计算机软件服务相关范围。</w:t>
      </w:r>
    </w:p>
    <w:p w14:paraId="6E02EC81" w14:textId="77777777" w:rsidR="00340874" w:rsidRDefault="00340874" w:rsidP="00340874">
      <w:pPr>
        <w:spacing w:line="594" w:lineRule="exact"/>
        <w:ind w:leftChars="150" w:left="360" w:firstLine="640"/>
        <w:rPr>
          <w:rFonts w:hAnsi="方正仿宋_GBK" w:cs="方正仿宋_GBK"/>
          <w:sz w:val="32"/>
          <w:szCs w:val="32"/>
          <w:highlight w:val="yellow"/>
        </w:rPr>
      </w:pPr>
      <w:r>
        <w:rPr>
          <w:rFonts w:hAnsi="方正仿宋_GBK" w:cs="方正仿宋_GBK" w:hint="eastAsia"/>
          <w:sz w:val="32"/>
          <w:szCs w:val="32"/>
        </w:rPr>
        <w:t>（二）特定资格条件</w:t>
      </w:r>
    </w:p>
    <w:p w14:paraId="0138144B" w14:textId="77777777" w:rsidR="00340874" w:rsidRDefault="00340874" w:rsidP="00340874">
      <w:pPr>
        <w:spacing w:line="594" w:lineRule="exact"/>
        <w:ind w:firstLine="640"/>
        <w:rPr>
          <w:rFonts w:hAnsi="方正仿宋_GBK" w:cs="方正仿宋_GBK"/>
          <w:sz w:val="32"/>
          <w:szCs w:val="32"/>
        </w:rPr>
      </w:pPr>
      <w:r>
        <w:rPr>
          <w:rFonts w:ascii="Times New Roman" w:eastAsia="仿宋" w:hAnsi="Times New Roman"/>
          <w:sz w:val="32"/>
          <w:szCs w:val="32"/>
        </w:rPr>
        <w:t>1.</w:t>
      </w:r>
      <w:r>
        <w:rPr>
          <w:rFonts w:hAnsi="方正仿宋_GBK" w:cs="方正仿宋_GBK" w:hint="eastAsia"/>
          <w:sz w:val="32"/>
          <w:szCs w:val="32"/>
        </w:rPr>
        <w:t>具有开发商户商城小程序及APP的经验（提供相关合同或者演示成功案例）；</w:t>
      </w:r>
    </w:p>
    <w:p w14:paraId="5F6F256F" w14:textId="77777777" w:rsidR="00340874" w:rsidRDefault="00340874" w:rsidP="00340874">
      <w:pPr>
        <w:spacing w:line="594" w:lineRule="exact"/>
        <w:ind w:firstLine="640"/>
        <w:rPr>
          <w:rFonts w:hAnsi="方正仿宋_GBK" w:cs="方正仿宋_GBK"/>
          <w:sz w:val="32"/>
          <w:szCs w:val="32"/>
        </w:rPr>
      </w:pPr>
      <w:r>
        <w:rPr>
          <w:rFonts w:ascii="Times New Roman" w:eastAsia="仿宋" w:hAnsi="Times New Roman"/>
          <w:sz w:val="32"/>
          <w:szCs w:val="32"/>
        </w:rPr>
        <w:t>2.</w:t>
      </w:r>
      <w:r>
        <w:rPr>
          <w:rFonts w:hAnsi="方正仿宋_GBK" w:cs="方正仿宋_GBK" w:hint="eastAsia"/>
          <w:sz w:val="32"/>
          <w:szCs w:val="32"/>
        </w:rPr>
        <w:t>具有专业技术人员和设施设备（提供资格证明或其他佐证材料），能满足采购方需求。</w:t>
      </w:r>
    </w:p>
    <w:p w14:paraId="45FC0943" w14:textId="77777777" w:rsidR="00340874" w:rsidRDefault="00340874" w:rsidP="00340874">
      <w:pPr>
        <w:spacing w:line="594" w:lineRule="exact"/>
        <w:ind w:firstLine="640"/>
        <w:rPr>
          <w:rFonts w:ascii="仿宋" w:eastAsia="仿宋" w:hAnsi="仿宋"/>
          <w:sz w:val="32"/>
          <w:szCs w:val="32"/>
        </w:rPr>
      </w:pPr>
      <w:r>
        <w:rPr>
          <w:rFonts w:ascii="黑体" w:eastAsia="黑体" w:hAnsi="黑体" w:hint="eastAsia"/>
          <w:sz w:val="32"/>
          <w:szCs w:val="32"/>
        </w:rPr>
        <w:t>五</w:t>
      </w:r>
      <w:r>
        <w:rPr>
          <w:rFonts w:ascii="黑体" w:eastAsia="黑体" w:hAnsi="黑体"/>
          <w:sz w:val="32"/>
          <w:szCs w:val="32"/>
        </w:rPr>
        <w:t>、获取竞争性</w:t>
      </w:r>
      <w:r>
        <w:rPr>
          <w:rFonts w:ascii="黑体" w:eastAsia="黑体" w:hAnsi="黑体" w:hint="eastAsia"/>
          <w:sz w:val="32"/>
          <w:szCs w:val="32"/>
        </w:rPr>
        <w:t>谈判</w:t>
      </w:r>
      <w:r>
        <w:rPr>
          <w:rFonts w:ascii="黑体" w:eastAsia="黑体" w:hAnsi="黑体"/>
          <w:sz w:val="32"/>
          <w:szCs w:val="32"/>
        </w:rPr>
        <w:t>文件的方式</w:t>
      </w:r>
    </w:p>
    <w:p w14:paraId="70FC30E5" w14:textId="77777777" w:rsidR="00340874" w:rsidRDefault="00340874" w:rsidP="00340874">
      <w:pPr>
        <w:spacing w:line="594" w:lineRule="exact"/>
        <w:ind w:firstLine="640"/>
        <w:rPr>
          <w:rFonts w:ascii="仿宋" w:eastAsia="仿宋" w:hAnsi="仿宋"/>
          <w:sz w:val="32"/>
          <w:szCs w:val="32"/>
          <w:highlight w:val="yellow"/>
        </w:rPr>
      </w:pPr>
      <w:r>
        <w:rPr>
          <w:rFonts w:ascii="仿宋" w:eastAsia="仿宋" w:hAnsi="仿宋" w:hint="eastAsia"/>
          <w:sz w:val="32"/>
          <w:szCs w:val="32"/>
        </w:rPr>
        <w:t>（一）</w:t>
      </w:r>
      <w:r>
        <w:rPr>
          <w:rFonts w:hAnsi="方正仿宋_GBK" w:cs="方正仿宋_GBK" w:hint="eastAsia"/>
          <w:sz w:val="32"/>
          <w:szCs w:val="32"/>
        </w:rPr>
        <w:t>获取文件期限</w:t>
      </w:r>
      <w:r>
        <w:rPr>
          <w:rFonts w:ascii="仿宋" w:eastAsia="仿宋" w:hAnsi="仿宋" w:hint="eastAsia"/>
          <w:sz w:val="32"/>
          <w:szCs w:val="32"/>
        </w:rPr>
        <w:t>：</w:t>
      </w:r>
      <w:r>
        <w:rPr>
          <w:rFonts w:ascii="Times New Roman" w:eastAsia="仿宋" w:hAnsi="Times New Roman"/>
          <w:sz w:val="32"/>
          <w:szCs w:val="32"/>
        </w:rPr>
        <w:t>2021</w:t>
      </w:r>
      <w:r>
        <w:rPr>
          <w:rFonts w:hAnsi="方正仿宋_GBK" w:cs="方正仿宋_GBK" w:hint="eastAsia"/>
          <w:sz w:val="32"/>
          <w:szCs w:val="32"/>
        </w:rPr>
        <w:t>年</w:t>
      </w:r>
      <w:r>
        <w:rPr>
          <w:rFonts w:ascii="Times New Roman" w:eastAsia="仿宋" w:hAnsi="Times New Roman"/>
          <w:sz w:val="32"/>
          <w:szCs w:val="32"/>
        </w:rPr>
        <w:t>2</w:t>
      </w:r>
      <w:r>
        <w:rPr>
          <w:rFonts w:hAnsi="方正仿宋_GBK" w:cs="方正仿宋_GBK" w:hint="eastAsia"/>
          <w:sz w:val="32"/>
          <w:szCs w:val="32"/>
        </w:rPr>
        <w:t>月</w:t>
      </w:r>
      <w:r>
        <w:rPr>
          <w:rFonts w:ascii="Times New Roman" w:eastAsia="仿宋" w:hAnsi="Times New Roman"/>
          <w:sz w:val="32"/>
          <w:szCs w:val="32"/>
        </w:rPr>
        <w:t>1</w:t>
      </w:r>
      <w:r>
        <w:rPr>
          <w:rFonts w:ascii="Times New Roman" w:eastAsia="仿宋" w:hAnsi="Times New Roman" w:hint="eastAsia"/>
          <w:sz w:val="32"/>
          <w:szCs w:val="32"/>
        </w:rPr>
        <w:t>8</w:t>
      </w:r>
      <w:r>
        <w:rPr>
          <w:rFonts w:ascii="仿宋" w:eastAsia="仿宋" w:hAnsi="仿宋" w:hint="eastAsia"/>
          <w:sz w:val="32"/>
          <w:szCs w:val="32"/>
        </w:rPr>
        <w:t>日</w:t>
      </w:r>
      <w:r>
        <w:rPr>
          <w:rFonts w:hAnsi="方正仿宋_GBK" w:cs="方正仿宋_GBK" w:hint="eastAsia"/>
          <w:sz w:val="32"/>
          <w:szCs w:val="32"/>
        </w:rPr>
        <w:t>至</w:t>
      </w:r>
      <w:r>
        <w:rPr>
          <w:rFonts w:ascii="Times New Roman" w:eastAsia="仿宋" w:hAnsi="Times New Roman"/>
          <w:sz w:val="32"/>
          <w:szCs w:val="32"/>
        </w:rPr>
        <w:t>2</w:t>
      </w:r>
      <w:r>
        <w:rPr>
          <w:rFonts w:hAnsi="方正仿宋_GBK" w:cs="方正仿宋_GBK" w:hint="eastAsia"/>
          <w:sz w:val="32"/>
          <w:szCs w:val="32"/>
        </w:rPr>
        <w:t>月</w:t>
      </w:r>
      <w:r>
        <w:rPr>
          <w:rFonts w:ascii="Times New Roman" w:eastAsia="仿宋" w:hAnsi="Times New Roman"/>
          <w:sz w:val="32"/>
          <w:szCs w:val="32"/>
        </w:rPr>
        <w:t>2</w:t>
      </w:r>
      <w:r>
        <w:rPr>
          <w:rFonts w:ascii="Times New Roman" w:eastAsia="仿宋" w:hAnsi="Times New Roman" w:hint="eastAsia"/>
          <w:sz w:val="32"/>
          <w:szCs w:val="32"/>
        </w:rPr>
        <w:t>0</w:t>
      </w:r>
      <w:r>
        <w:rPr>
          <w:rFonts w:hAnsi="方正仿宋_GBK" w:cs="方正仿宋_GBK" w:hint="eastAsia"/>
          <w:sz w:val="32"/>
          <w:szCs w:val="32"/>
        </w:rPr>
        <w:t>日。</w:t>
      </w:r>
    </w:p>
    <w:p w14:paraId="15ECAE11" w14:textId="77777777" w:rsidR="00340874" w:rsidRDefault="00340874" w:rsidP="00340874">
      <w:pPr>
        <w:spacing w:line="594" w:lineRule="exact"/>
        <w:ind w:firstLine="640"/>
        <w:rPr>
          <w:rFonts w:hAnsi="方正仿宋_GBK" w:cs="方正仿宋_GBK"/>
          <w:color w:val="000000" w:themeColor="text1"/>
          <w:sz w:val="32"/>
          <w:szCs w:val="32"/>
        </w:rPr>
      </w:pPr>
      <w:r>
        <w:rPr>
          <w:rFonts w:ascii="仿宋" w:eastAsia="仿宋" w:hAnsi="仿宋" w:hint="eastAsia"/>
          <w:color w:val="000000" w:themeColor="text1"/>
          <w:sz w:val="32"/>
          <w:szCs w:val="32"/>
        </w:rPr>
        <w:t>（二）</w:t>
      </w:r>
      <w:r>
        <w:rPr>
          <w:rFonts w:hAnsi="方正仿宋_GBK" w:cs="方正仿宋_GBK" w:hint="eastAsia"/>
          <w:color w:val="000000" w:themeColor="text1"/>
          <w:sz w:val="32"/>
          <w:szCs w:val="32"/>
        </w:rPr>
        <w:t>获取文件方式：凡有意参加投标者，从</w:t>
      </w:r>
      <w:r>
        <w:rPr>
          <w:rFonts w:ascii="仿宋" w:eastAsia="仿宋" w:hAnsi="仿宋" w:hint="eastAsia"/>
          <w:color w:val="000000" w:themeColor="text1"/>
          <w:sz w:val="32"/>
          <w:szCs w:val="32"/>
        </w:rPr>
        <w:t xml:space="preserve"> </w:t>
      </w:r>
      <w:r>
        <w:rPr>
          <w:rFonts w:ascii="Times New Roman" w:eastAsia="仿宋" w:hAnsi="Times New Roman"/>
          <w:color w:val="000000" w:themeColor="text1"/>
          <w:sz w:val="32"/>
          <w:szCs w:val="32"/>
        </w:rPr>
        <w:t>2021</w:t>
      </w:r>
      <w:r>
        <w:rPr>
          <w:rFonts w:hAnsi="方正仿宋_GBK" w:cs="方正仿宋_GBK" w:hint="eastAsia"/>
          <w:color w:val="000000" w:themeColor="text1"/>
          <w:sz w:val="32"/>
          <w:szCs w:val="32"/>
        </w:rPr>
        <w:t>年</w:t>
      </w:r>
      <w:r>
        <w:rPr>
          <w:rFonts w:ascii="Times New Roman" w:eastAsia="仿宋" w:hAnsi="Times New Roman"/>
          <w:color w:val="000000" w:themeColor="text1"/>
          <w:sz w:val="32"/>
          <w:szCs w:val="32"/>
        </w:rPr>
        <w:t>2</w:t>
      </w:r>
      <w:r>
        <w:rPr>
          <w:rFonts w:hAnsi="方正仿宋_GBK" w:cs="方正仿宋_GBK" w:hint="eastAsia"/>
          <w:color w:val="000000" w:themeColor="text1"/>
          <w:sz w:val="32"/>
          <w:szCs w:val="32"/>
        </w:rPr>
        <w:t>月</w:t>
      </w:r>
      <w:r>
        <w:rPr>
          <w:rFonts w:ascii="Times New Roman" w:eastAsia="仿宋" w:hAnsi="Times New Roman"/>
          <w:color w:val="000000" w:themeColor="text1"/>
          <w:sz w:val="32"/>
          <w:szCs w:val="32"/>
        </w:rPr>
        <w:t>1</w:t>
      </w:r>
      <w:r>
        <w:rPr>
          <w:rFonts w:ascii="Times New Roman" w:eastAsia="仿宋" w:hAnsi="Times New Roman" w:hint="eastAsia"/>
          <w:color w:val="000000" w:themeColor="text1"/>
          <w:sz w:val="32"/>
          <w:szCs w:val="32"/>
        </w:rPr>
        <w:t>8</w:t>
      </w:r>
      <w:r>
        <w:rPr>
          <w:rFonts w:hAnsi="方正仿宋_GBK" w:cs="方正仿宋_GBK" w:hint="eastAsia"/>
          <w:color w:val="000000" w:themeColor="text1"/>
          <w:sz w:val="32"/>
          <w:szCs w:val="32"/>
        </w:rPr>
        <w:t>日起至</w:t>
      </w:r>
      <w:r>
        <w:rPr>
          <w:rFonts w:ascii="Times New Roman" w:eastAsia="仿宋" w:hAnsi="Times New Roman"/>
          <w:sz w:val="32"/>
          <w:szCs w:val="32"/>
        </w:rPr>
        <w:t>2</w:t>
      </w:r>
      <w:r>
        <w:rPr>
          <w:rFonts w:hAnsi="方正仿宋_GBK" w:cs="方正仿宋_GBK" w:hint="eastAsia"/>
          <w:sz w:val="32"/>
          <w:szCs w:val="32"/>
        </w:rPr>
        <w:t>月</w:t>
      </w:r>
      <w:r>
        <w:rPr>
          <w:rFonts w:ascii="Times New Roman" w:eastAsia="仿宋" w:hAnsi="Times New Roman"/>
          <w:sz w:val="32"/>
          <w:szCs w:val="32"/>
        </w:rPr>
        <w:t>2</w:t>
      </w:r>
      <w:r>
        <w:rPr>
          <w:rFonts w:ascii="Times New Roman" w:eastAsia="仿宋" w:hAnsi="Times New Roman" w:hint="eastAsia"/>
          <w:sz w:val="32"/>
          <w:szCs w:val="32"/>
        </w:rPr>
        <w:t>0</w:t>
      </w:r>
      <w:r>
        <w:rPr>
          <w:rFonts w:hAnsi="方正仿宋_GBK" w:cs="方正仿宋_GBK" w:hint="eastAsia"/>
          <w:sz w:val="32"/>
          <w:szCs w:val="32"/>
        </w:rPr>
        <w:t>日</w:t>
      </w:r>
      <w:r>
        <w:rPr>
          <w:rFonts w:hAnsi="方正仿宋_GBK" w:cs="方正仿宋_GBK" w:hint="eastAsia"/>
          <w:color w:val="000000" w:themeColor="text1"/>
          <w:sz w:val="32"/>
          <w:szCs w:val="32"/>
        </w:rPr>
        <w:t>，供应商可以登录潼南网直接下载获取竞争性谈判文件等开标前的有关资料。</w:t>
      </w:r>
    </w:p>
    <w:p w14:paraId="33DE72CE" w14:textId="77777777" w:rsidR="00340874" w:rsidRDefault="00340874" w:rsidP="00340874">
      <w:pPr>
        <w:spacing w:line="594" w:lineRule="exact"/>
        <w:ind w:leftChars="150" w:left="360" w:firstLineChars="100" w:firstLine="320"/>
        <w:rPr>
          <w:rFonts w:hAnsi="方正仿宋_GBK" w:cs="方正仿宋_GBK"/>
          <w:color w:val="333333"/>
          <w:kern w:val="0"/>
          <w:sz w:val="32"/>
          <w:szCs w:val="32"/>
        </w:rPr>
      </w:pPr>
      <w:r>
        <w:rPr>
          <w:rFonts w:hAnsi="方正仿宋_GBK" w:cs="方正仿宋_GBK" w:hint="eastAsia"/>
          <w:sz w:val="32"/>
          <w:szCs w:val="32"/>
        </w:rPr>
        <w:lastRenderedPageBreak/>
        <w:t>（三）</w:t>
      </w:r>
      <w:r>
        <w:rPr>
          <w:rFonts w:hAnsi="方正仿宋_GBK" w:cs="方正仿宋_GBK" w:hint="eastAsia"/>
          <w:color w:val="333333"/>
          <w:kern w:val="0"/>
          <w:sz w:val="32"/>
          <w:szCs w:val="32"/>
        </w:rPr>
        <w:t>投标人须满足以下两种要件，其响应文件才被接受：</w:t>
      </w:r>
    </w:p>
    <w:p w14:paraId="77E71E40" w14:textId="77777777" w:rsidR="00340874" w:rsidRDefault="00340874" w:rsidP="00340874">
      <w:pPr>
        <w:widowControl/>
        <w:spacing w:after="125" w:line="594" w:lineRule="exact"/>
        <w:ind w:firstLine="640"/>
        <w:jc w:val="left"/>
        <w:rPr>
          <w:rFonts w:hAnsi="方正仿宋_GBK" w:cs="方正仿宋_GBK"/>
          <w:color w:val="333333"/>
          <w:kern w:val="0"/>
          <w:sz w:val="32"/>
          <w:szCs w:val="32"/>
        </w:rPr>
      </w:pPr>
      <w:r>
        <w:rPr>
          <w:rFonts w:ascii="Times New Roman" w:eastAsia="仿宋" w:hAnsi="Times New Roman"/>
          <w:color w:val="333333"/>
          <w:kern w:val="0"/>
          <w:sz w:val="32"/>
          <w:szCs w:val="32"/>
        </w:rPr>
        <w:t>1.</w:t>
      </w:r>
      <w:r>
        <w:rPr>
          <w:rFonts w:hAnsi="方正仿宋_GBK" w:cs="方正仿宋_GBK" w:hint="eastAsia"/>
          <w:color w:val="333333"/>
          <w:kern w:val="0"/>
          <w:sz w:val="32"/>
          <w:szCs w:val="32"/>
        </w:rPr>
        <w:t>按时递交了响应文件；</w:t>
      </w:r>
    </w:p>
    <w:p w14:paraId="78808026" w14:textId="77777777" w:rsidR="00340874" w:rsidRDefault="00340874" w:rsidP="00340874">
      <w:pPr>
        <w:widowControl/>
        <w:spacing w:after="125" w:line="594" w:lineRule="exact"/>
        <w:ind w:firstLine="640"/>
        <w:jc w:val="left"/>
        <w:rPr>
          <w:rFonts w:ascii="仿宋" w:eastAsia="仿宋" w:hAnsi="仿宋" w:cs="宋体"/>
          <w:color w:val="333333"/>
          <w:kern w:val="0"/>
          <w:sz w:val="32"/>
          <w:szCs w:val="32"/>
        </w:rPr>
      </w:pPr>
      <w:r>
        <w:rPr>
          <w:rFonts w:ascii="Times New Roman" w:eastAsia="仿宋" w:hAnsi="Times New Roman"/>
          <w:color w:val="333333"/>
          <w:kern w:val="0"/>
          <w:sz w:val="32"/>
          <w:szCs w:val="32"/>
        </w:rPr>
        <w:t>2.</w:t>
      </w:r>
      <w:r>
        <w:rPr>
          <w:rFonts w:hAnsi="方正仿宋_GBK" w:cs="方正仿宋_GBK" w:hint="eastAsia"/>
          <w:color w:val="333333"/>
          <w:kern w:val="0"/>
          <w:sz w:val="32"/>
          <w:szCs w:val="32"/>
        </w:rPr>
        <w:t>按时报名签到参加谈判。</w:t>
      </w:r>
    </w:p>
    <w:p w14:paraId="74C1183B" w14:textId="77777777" w:rsidR="00340874" w:rsidRDefault="00340874" w:rsidP="00340874">
      <w:pPr>
        <w:spacing w:line="594" w:lineRule="exact"/>
        <w:ind w:firstLine="640"/>
        <w:rPr>
          <w:rFonts w:ascii="仿宋" w:eastAsia="仿宋" w:hAnsi="仿宋" w:cs="宋体"/>
          <w:color w:val="333333"/>
          <w:kern w:val="0"/>
          <w:sz w:val="32"/>
          <w:szCs w:val="32"/>
        </w:rPr>
      </w:pPr>
      <w:r>
        <w:rPr>
          <w:rFonts w:ascii="黑体" w:eastAsia="黑体" w:hAnsi="黑体" w:hint="eastAsia"/>
          <w:sz w:val="32"/>
          <w:szCs w:val="32"/>
        </w:rPr>
        <w:t>六</w:t>
      </w:r>
      <w:r>
        <w:rPr>
          <w:rFonts w:ascii="黑体" w:eastAsia="黑体" w:hAnsi="黑体"/>
          <w:sz w:val="32"/>
          <w:szCs w:val="32"/>
        </w:rPr>
        <w:t>、响应文件递交</w:t>
      </w:r>
    </w:p>
    <w:p w14:paraId="2ECB74F6" w14:textId="77777777" w:rsidR="00340874" w:rsidRDefault="00340874" w:rsidP="00340874">
      <w:pPr>
        <w:widowControl/>
        <w:spacing w:after="125" w:line="594" w:lineRule="exact"/>
        <w:ind w:firstLine="640"/>
        <w:jc w:val="left"/>
        <w:rPr>
          <w:rFonts w:ascii="仿宋" w:eastAsia="仿宋" w:hAnsi="仿宋" w:cs="宋体"/>
          <w:color w:val="333333"/>
          <w:kern w:val="0"/>
          <w:sz w:val="32"/>
          <w:szCs w:val="32"/>
        </w:rPr>
      </w:pPr>
      <w:r>
        <w:rPr>
          <w:rFonts w:hAnsi="方正仿宋_GBK" w:cs="方正仿宋_GBK" w:hint="eastAsia"/>
          <w:color w:val="333333"/>
          <w:kern w:val="0"/>
          <w:sz w:val="32"/>
          <w:szCs w:val="32"/>
        </w:rPr>
        <w:t>响应文件递交开始时间：</w:t>
      </w:r>
      <w:r>
        <w:rPr>
          <w:rFonts w:ascii="仿宋" w:eastAsia="仿宋" w:hAnsi="仿宋" w:cs="宋体" w:hint="eastAsia"/>
          <w:color w:val="333333"/>
          <w:kern w:val="0"/>
          <w:sz w:val="32"/>
          <w:szCs w:val="32"/>
        </w:rPr>
        <w:t xml:space="preserve"> </w:t>
      </w:r>
      <w:r>
        <w:rPr>
          <w:rFonts w:ascii="Times New Roman" w:eastAsia="仿宋" w:hAnsi="Times New Roman"/>
          <w:color w:val="333333"/>
          <w:kern w:val="0"/>
          <w:sz w:val="32"/>
          <w:szCs w:val="32"/>
        </w:rPr>
        <w:t>2021</w:t>
      </w:r>
      <w:r>
        <w:rPr>
          <w:rFonts w:hAnsi="方正仿宋_GBK" w:cs="方正仿宋_GBK" w:hint="eastAsia"/>
          <w:color w:val="333333"/>
          <w:kern w:val="0"/>
          <w:sz w:val="32"/>
          <w:szCs w:val="32"/>
        </w:rPr>
        <w:t>年</w:t>
      </w:r>
      <w:r>
        <w:rPr>
          <w:rFonts w:ascii="Times New Roman" w:eastAsia="仿宋" w:hAnsi="Times New Roman"/>
          <w:color w:val="333333"/>
          <w:kern w:val="0"/>
          <w:sz w:val="32"/>
          <w:szCs w:val="32"/>
        </w:rPr>
        <w:t>2</w:t>
      </w:r>
      <w:r>
        <w:rPr>
          <w:rFonts w:hAnsi="方正仿宋_GBK" w:cs="方正仿宋_GBK" w:hint="eastAsia"/>
          <w:color w:val="333333"/>
          <w:kern w:val="0"/>
          <w:sz w:val="32"/>
          <w:szCs w:val="32"/>
        </w:rPr>
        <w:t>月</w:t>
      </w:r>
      <w:r>
        <w:rPr>
          <w:rFonts w:ascii="Times New Roman" w:eastAsia="仿宋" w:hAnsi="Times New Roman" w:hint="eastAsia"/>
          <w:color w:val="333333"/>
          <w:kern w:val="0"/>
          <w:sz w:val="32"/>
          <w:szCs w:val="32"/>
        </w:rPr>
        <w:t>22</w:t>
      </w:r>
      <w:r>
        <w:rPr>
          <w:rFonts w:hAnsi="方正仿宋_GBK" w:cs="方正仿宋_GBK" w:hint="eastAsia"/>
          <w:color w:val="333333"/>
          <w:kern w:val="0"/>
          <w:sz w:val="32"/>
          <w:szCs w:val="32"/>
        </w:rPr>
        <w:t>日上午</w:t>
      </w:r>
      <w:r>
        <w:rPr>
          <w:rFonts w:ascii="仿宋" w:eastAsia="仿宋" w:hAnsi="仿宋" w:cs="宋体" w:hint="eastAsia"/>
          <w:color w:val="333333"/>
          <w:kern w:val="0"/>
          <w:sz w:val="32"/>
          <w:szCs w:val="32"/>
        </w:rPr>
        <w:t>9:00</w:t>
      </w:r>
    </w:p>
    <w:p w14:paraId="4E52E000" w14:textId="77777777" w:rsidR="00340874" w:rsidRDefault="00340874" w:rsidP="00340874">
      <w:pPr>
        <w:widowControl/>
        <w:spacing w:after="125" w:line="594" w:lineRule="exact"/>
        <w:ind w:firstLine="640"/>
        <w:jc w:val="left"/>
        <w:rPr>
          <w:rFonts w:ascii="Times New Roman" w:eastAsia="仿宋" w:hAnsi="Times New Roman"/>
          <w:color w:val="333333"/>
          <w:kern w:val="0"/>
          <w:sz w:val="32"/>
          <w:szCs w:val="32"/>
          <w:highlight w:val="yellow"/>
        </w:rPr>
      </w:pPr>
      <w:r>
        <w:rPr>
          <w:rFonts w:hAnsi="方正仿宋_GBK" w:cs="方正仿宋_GBK" w:hint="eastAsia"/>
          <w:color w:val="333333"/>
          <w:kern w:val="0"/>
          <w:sz w:val="32"/>
          <w:szCs w:val="32"/>
        </w:rPr>
        <w:t>响应文件递交结束时间：</w:t>
      </w:r>
      <w:r>
        <w:rPr>
          <w:rFonts w:ascii="仿宋" w:eastAsia="仿宋" w:hAnsi="仿宋" w:cs="宋体" w:hint="eastAsia"/>
          <w:color w:val="333333"/>
          <w:kern w:val="0"/>
          <w:sz w:val="32"/>
          <w:szCs w:val="32"/>
        </w:rPr>
        <w:t xml:space="preserve"> </w:t>
      </w:r>
      <w:r>
        <w:rPr>
          <w:rFonts w:ascii="Times New Roman" w:eastAsia="仿宋" w:hAnsi="Times New Roman"/>
          <w:color w:val="000000" w:themeColor="text1"/>
          <w:kern w:val="0"/>
          <w:sz w:val="32"/>
          <w:szCs w:val="32"/>
        </w:rPr>
        <w:t>202</w:t>
      </w:r>
      <w:r>
        <w:rPr>
          <w:rFonts w:ascii="Times New Roman" w:eastAsia="仿宋" w:hAnsi="Times New Roman" w:hint="eastAsia"/>
          <w:color w:val="000000" w:themeColor="text1"/>
          <w:kern w:val="0"/>
          <w:sz w:val="32"/>
          <w:szCs w:val="32"/>
        </w:rPr>
        <w:t>1</w:t>
      </w:r>
      <w:r>
        <w:rPr>
          <w:rFonts w:hAnsi="方正仿宋_GBK" w:cs="方正仿宋_GBK" w:hint="eastAsia"/>
          <w:color w:val="000000" w:themeColor="text1"/>
          <w:kern w:val="0"/>
          <w:sz w:val="32"/>
          <w:szCs w:val="32"/>
        </w:rPr>
        <w:t>年</w:t>
      </w:r>
      <w:r>
        <w:rPr>
          <w:rFonts w:ascii="Times New Roman" w:eastAsia="仿宋" w:hAnsi="Times New Roman"/>
          <w:color w:val="000000" w:themeColor="text1"/>
          <w:kern w:val="0"/>
          <w:sz w:val="32"/>
          <w:szCs w:val="32"/>
        </w:rPr>
        <w:t>2</w:t>
      </w:r>
      <w:r>
        <w:rPr>
          <w:rFonts w:hAnsi="方正仿宋_GBK" w:cs="方正仿宋_GBK" w:hint="eastAsia"/>
          <w:color w:val="000000" w:themeColor="text1"/>
          <w:kern w:val="0"/>
          <w:sz w:val="32"/>
          <w:szCs w:val="32"/>
        </w:rPr>
        <w:t>月</w:t>
      </w:r>
      <w:r>
        <w:rPr>
          <w:rFonts w:ascii="Times New Roman" w:eastAsia="仿宋" w:hAnsi="Times New Roman"/>
          <w:color w:val="000000" w:themeColor="text1"/>
          <w:kern w:val="0"/>
          <w:sz w:val="32"/>
          <w:szCs w:val="32"/>
        </w:rPr>
        <w:t>22</w:t>
      </w:r>
      <w:r>
        <w:rPr>
          <w:rFonts w:hAnsi="方正仿宋_GBK" w:cs="方正仿宋_GBK" w:hint="eastAsia"/>
          <w:color w:val="000000" w:themeColor="text1"/>
          <w:kern w:val="0"/>
          <w:sz w:val="32"/>
          <w:szCs w:val="32"/>
        </w:rPr>
        <w:t>日上午</w:t>
      </w:r>
      <w:r>
        <w:rPr>
          <w:rFonts w:ascii="Times New Roman" w:eastAsia="仿宋" w:hAnsi="Times New Roman"/>
          <w:color w:val="000000" w:themeColor="text1"/>
          <w:kern w:val="0"/>
          <w:sz w:val="32"/>
          <w:szCs w:val="32"/>
        </w:rPr>
        <w:t>10:00</w:t>
      </w:r>
    </w:p>
    <w:p w14:paraId="5C6849A6" w14:textId="77777777" w:rsidR="00340874" w:rsidRDefault="00340874" w:rsidP="00340874">
      <w:pPr>
        <w:widowControl/>
        <w:spacing w:after="125" w:line="594" w:lineRule="exact"/>
        <w:ind w:firstLine="640"/>
        <w:jc w:val="left"/>
        <w:rPr>
          <w:rFonts w:hAnsi="方正仿宋_GBK" w:cs="方正仿宋_GBK"/>
          <w:color w:val="333333"/>
          <w:kern w:val="0"/>
          <w:sz w:val="32"/>
          <w:szCs w:val="32"/>
        </w:rPr>
      </w:pPr>
      <w:r>
        <w:rPr>
          <w:rFonts w:hAnsi="方正仿宋_GBK" w:cs="方正仿宋_GBK" w:hint="eastAsia"/>
          <w:color w:val="333333"/>
          <w:kern w:val="0"/>
          <w:sz w:val="32"/>
          <w:szCs w:val="32"/>
        </w:rPr>
        <w:t>响应文件递交地点：潼南区传媒集团投融资发展中心（区传媒集团二楼办公室）</w:t>
      </w:r>
    </w:p>
    <w:p w14:paraId="27DE437E" w14:textId="77777777" w:rsidR="00340874" w:rsidRDefault="00340874" w:rsidP="00340874">
      <w:pPr>
        <w:spacing w:line="594" w:lineRule="exact"/>
        <w:ind w:firstLine="640"/>
        <w:rPr>
          <w:rFonts w:ascii="仿宋" w:eastAsia="仿宋" w:hAnsi="仿宋" w:cs="宋体"/>
          <w:color w:val="333333"/>
          <w:kern w:val="0"/>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开标</w:t>
      </w:r>
      <w:r>
        <w:rPr>
          <w:rFonts w:ascii="黑体" w:eastAsia="黑体" w:hAnsi="黑体"/>
          <w:sz w:val="32"/>
          <w:szCs w:val="32"/>
        </w:rPr>
        <w:t>信息</w:t>
      </w:r>
    </w:p>
    <w:p w14:paraId="14CFF89E" w14:textId="77777777" w:rsidR="00340874" w:rsidRDefault="00340874" w:rsidP="00340874">
      <w:pPr>
        <w:widowControl/>
        <w:spacing w:after="125" w:line="594" w:lineRule="exact"/>
        <w:ind w:firstLine="640"/>
        <w:jc w:val="left"/>
        <w:rPr>
          <w:rFonts w:ascii="Times New Roman" w:eastAsia="仿宋" w:hAnsi="Times New Roman"/>
          <w:color w:val="333333"/>
          <w:kern w:val="0"/>
          <w:sz w:val="32"/>
          <w:szCs w:val="32"/>
        </w:rPr>
      </w:pPr>
      <w:r>
        <w:rPr>
          <w:rFonts w:hAnsi="方正仿宋_GBK" w:cs="方正仿宋_GBK" w:hint="eastAsia"/>
          <w:color w:val="333333"/>
          <w:kern w:val="0"/>
          <w:sz w:val="32"/>
          <w:szCs w:val="32"/>
        </w:rPr>
        <w:t>开标时间：</w:t>
      </w:r>
      <w:r>
        <w:rPr>
          <w:rFonts w:ascii="仿宋" w:eastAsia="仿宋" w:hAnsi="仿宋" w:cs="宋体" w:hint="eastAsia"/>
          <w:color w:val="333333"/>
          <w:kern w:val="0"/>
          <w:sz w:val="32"/>
          <w:szCs w:val="32"/>
        </w:rPr>
        <w:t xml:space="preserve"> </w:t>
      </w:r>
      <w:r>
        <w:rPr>
          <w:rFonts w:ascii="Times New Roman" w:eastAsia="仿宋" w:hAnsi="Times New Roman"/>
          <w:color w:val="333333"/>
          <w:kern w:val="0"/>
          <w:sz w:val="32"/>
          <w:szCs w:val="32"/>
        </w:rPr>
        <w:t>2021</w:t>
      </w:r>
      <w:r>
        <w:rPr>
          <w:rFonts w:hAnsi="方正仿宋_GBK" w:cs="方正仿宋_GBK" w:hint="eastAsia"/>
          <w:color w:val="333333"/>
          <w:kern w:val="0"/>
          <w:sz w:val="32"/>
          <w:szCs w:val="32"/>
        </w:rPr>
        <w:t>年</w:t>
      </w:r>
      <w:r>
        <w:rPr>
          <w:rFonts w:ascii="Times New Roman" w:eastAsia="仿宋" w:hAnsi="Times New Roman"/>
          <w:color w:val="333333"/>
          <w:kern w:val="0"/>
          <w:sz w:val="32"/>
          <w:szCs w:val="32"/>
        </w:rPr>
        <w:t>2</w:t>
      </w:r>
      <w:r>
        <w:rPr>
          <w:rFonts w:hAnsi="方正仿宋_GBK" w:cs="方正仿宋_GBK" w:hint="eastAsia"/>
          <w:color w:val="333333"/>
          <w:kern w:val="0"/>
          <w:sz w:val="32"/>
          <w:szCs w:val="32"/>
        </w:rPr>
        <w:t>月</w:t>
      </w:r>
      <w:r>
        <w:rPr>
          <w:rFonts w:ascii="Times New Roman" w:eastAsia="仿宋" w:hAnsi="Times New Roman"/>
          <w:color w:val="333333"/>
          <w:kern w:val="0"/>
          <w:sz w:val="32"/>
          <w:szCs w:val="32"/>
        </w:rPr>
        <w:t>22</w:t>
      </w:r>
      <w:r>
        <w:rPr>
          <w:rFonts w:hAnsi="方正仿宋_GBK" w:cs="方正仿宋_GBK" w:hint="eastAsia"/>
          <w:color w:val="333333"/>
          <w:kern w:val="0"/>
          <w:sz w:val="32"/>
          <w:szCs w:val="32"/>
        </w:rPr>
        <w:t>日</w:t>
      </w:r>
      <w:r>
        <w:rPr>
          <w:rFonts w:ascii="仿宋" w:eastAsia="仿宋" w:hAnsi="仿宋" w:cs="宋体" w:hint="eastAsia"/>
          <w:color w:val="333333"/>
          <w:kern w:val="0"/>
          <w:sz w:val="32"/>
          <w:szCs w:val="32"/>
        </w:rPr>
        <w:t>上午</w:t>
      </w:r>
      <w:r>
        <w:rPr>
          <w:rFonts w:ascii="Times New Roman" w:eastAsia="仿宋" w:hAnsi="Times New Roman"/>
          <w:color w:val="333333"/>
          <w:kern w:val="0"/>
          <w:sz w:val="32"/>
          <w:szCs w:val="32"/>
        </w:rPr>
        <w:t>10:00</w:t>
      </w:r>
    </w:p>
    <w:p w14:paraId="09816F96" w14:textId="77777777" w:rsidR="00340874" w:rsidRDefault="00340874" w:rsidP="00340874">
      <w:pPr>
        <w:widowControl/>
        <w:spacing w:after="125" w:line="594" w:lineRule="exact"/>
        <w:ind w:firstLine="640"/>
        <w:jc w:val="left"/>
        <w:rPr>
          <w:rFonts w:hAnsi="方正仿宋_GBK" w:cs="方正仿宋_GBK"/>
          <w:color w:val="333333"/>
          <w:kern w:val="0"/>
          <w:sz w:val="32"/>
          <w:szCs w:val="32"/>
        </w:rPr>
      </w:pPr>
      <w:r>
        <w:rPr>
          <w:rFonts w:hAnsi="方正仿宋_GBK" w:cs="方正仿宋_GBK" w:hint="eastAsia"/>
          <w:color w:val="333333"/>
          <w:kern w:val="0"/>
          <w:sz w:val="32"/>
          <w:szCs w:val="32"/>
        </w:rPr>
        <w:t>开标地点：潼南区传媒集团三楼会议室</w:t>
      </w:r>
    </w:p>
    <w:p w14:paraId="45A28B15" w14:textId="77777777" w:rsidR="00340874" w:rsidRDefault="00340874" w:rsidP="00340874">
      <w:pPr>
        <w:spacing w:line="594" w:lineRule="exact"/>
        <w:ind w:firstLine="640"/>
        <w:rPr>
          <w:rFonts w:ascii="黑体" w:eastAsia="黑体" w:hAnsi="黑体"/>
          <w:sz w:val="32"/>
          <w:szCs w:val="32"/>
        </w:rPr>
      </w:pPr>
      <w:r>
        <w:rPr>
          <w:rFonts w:ascii="黑体" w:eastAsia="黑体" w:hAnsi="黑体" w:hint="eastAsia"/>
          <w:sz w:val="32"/>
          <w:szCs w:val="32"/>
        </w:rPr>
        <w:t>八、其他</w:t>
      </w:r>
    </w:p>
    <w:p w14:paraId="07BE8A4F" w14:textId="77777777" w:rsidR="00340874" w:rsidRDefault="00340874" w:rsidP="00340874">
      <w:pPr>
        <w:spacing w:line="594" w:lineRule="exact"/>
        <w:ind w:firstLine="640"/>
        <w:rPr>
          <w:rFonts w:hAnsi="方正仿宋_GBK" w:cs="方正仿宋_GBK"/>
          <w:sz w:val="32"/>
          <w:szCs w:val="32"/>
        </w:rPr>
      </w:pPr>
      <w:r>
        <w:rPr>
          <w:rFonts w:hAnsi="方正仿宋_GBK" w:cs="方正仿宋_GBK" w:hint="eastAsia"/>
          <w:sz w:val="32"/>
          <w:szCs w:val="32"/>
        </w:rPr>
        <w:t>（一）本项目不接受联合体投标；</w:t>
      </w:r>
    </w:p>
    <w:p w14:paraId="33CCBED5" w14:textId="77777777" w:rsidR="00340874" w:rsidRDefault="00340874" w:rsidP="00340874">
      <w:pPr>
        <w:pStyle w:val="20"/>
        <w:spacing w:line="594" w:lineRule="exact"/>
        <w:ind w:firstLine="640"/>
        <w:rPr>
          <w:rFonts w:hAnsi="方正仿宋_GBK" w:cs="方正仿宋_GBK"/>
          <w:sz w:val="32"/>
          <w:szCs w:val="32"/>
        </w:rPr>
      </w:pPr>
      <w:r>
        <w:rPr>
          <w:rFonts w:hAnsi="方正仿宋_GBK" w:cs="方正仿宋_GBK" w:hint="eastAsia"/>
          <w:sz w:val="32"/>
          <w:szCs w:val="32"/>
        </w:rPr>
        <w:t>（二）本项目不接受分包、转包。</w:t>
      </w:r>
    </w:p>
    <w:p w14:paraId="50C1CBD1" w14:textId="77777777" w:rsidR="00340874" w:rsidRDefault="00340874" w:rsidP="00340874">
      <w:pPr>
        <w:spacing w:line="594" w:lineRule="exact"/>
        <w:ind w:firstLine="640"/>
        <w:rPr>
          <w:rFonts w:ascii="仿宋" w:eastAsia="仿宋" w:hAnsi="仿宋" w:cs="宋体"/>
          <w:color w:val="333333"/>
          <w:kern w:val="0"/>
          <w:sz w:val="32"/>
          <w:szCs w:val="32"/>
        </w:rPr>
      </w:pPr>
      <w:r>
        <w:rPr>
          <w:rFonts w:ascii="黑体" w:eastAsia="黑体" w:hAnsi="黑体" w:hint="eastAsia"/>
          <w:sz w:val="32"/>
          <w:szCs w:val="32"/>
        </w:rPr>
        <w:t>九、联系方式</w:t>
      </w:r>
    </w:p>
    <w:p w14:paraId="35B4F3FB" w14:textId="77777777" w:rsidR="00340874" w:rsidRDefault="00340874" w:rsidP="00340874">
      <w:pPr>
        <w:widowControl/>
        <w:spacing w:after="125" w:line="594" w:lineRule="exact"/>
        <w:ind w:firstLine="640"/>
        <w:jc w:val="left"/>
        <w:rPr>
          <w:rFonts w:hAnsi="方正仿宋_GBK" w:cs="方正仿宋_GBK"/>
          <w:color w:val="333333"/>
          <w:kern w:val="0"/>
          <w:sz w:val="32"/>
          <w:szCs w:val="32"/>
        </w:rPr>
      </w:pPr>
      <w:r>
        <w:rPr>
          <w:rFonts w:hAnsi="方正仿宋_GBK" w:cs="方正仿宋_GBK" w:hint="eastAsia"/>
          <w:color w:val="333333"/>
          <w:kern w:val="0"/>
          <w:sz w:val="32"/>
          <w:szCs w:val="32"/>
        </w:rPr>
        <w:t>采购人：重庆市潼南区佳映电子商务有限公司</w:t>
      </w:r>
    </w:p>
    <w:p w14:paraId="7A00C2F7" w14:textId="77777777" w:rsidR="00340874" w:rsidRDefault="00340874" w:rsidP="00340874">
      <w:pPr>
        <w:widowControl/>
        <w:spacing w:after="125" w:line="594" w:lineRule="exact"/>
        <w:ind w:firstLine="640"/>
        <w:jc w:val="left"/>
        <w:rPr>
          <w:rFonts w:hAnsi="方正仿宋_GBK" w:cs="方正仿宋_GBK"/>
          <w:color w:val="333333"/>
          <w:kern w:val="0"/>
          <w:sz w:val="32"/>
          <w:szCs w:val="32"/>
        </w:rPr>
      </w:pPr>
      <w:r>
        <w:rPr>
          <w:rFonts w:hAnsi="方正仿宋_GBK" w:cs="方正仿宋_GBK" w:hint="eastAsia"/>
          <w:color w:val="333333"/>
          <w:kern w:val="0"/>
          <w:sz w:val="32"/>
          <w:szCs w:val="32"/>
        </w:rPr>
        <w:t>采购联系人：张先生</w:t>
      </w:r>
    </w:p>
    <w:p w14:paraId="0A447552" w14:textId="77777777" w:rsidR="00340874" w:rsidRDefault="00340874" w:rsidP="00340874">
      <w:pPr>
        <w:widowControl/>
        <w:spacing w:after="125" w:line="594" w:lineRule="exact"/>
        <w:ind w:firstLine="640"/>
        <w:jc w:val="left"/>
        <w:rPr>
          <w:rFonts w:ascii="仿宋" w:eastAsia="仿宋" w:hAnsi="仿宋" w:cs="宋体"/>
          <w:color w:val="333333"/>
          <w:kern w:val="0"/>
          <w:sz w:val="32"/>
          <w:szCs w:val="32"/>
        </w:rPr>
      </w:pPr>
      <w:r>
        <w:rPr>
          <w:rFonts w:hAnsi="方正仿宋_GBK" w:cs="方正仿宋_GBK" w:hint="eastAsia"/>
          <w:color w:val="333333"/>
          <w:kern w:val="0"/>
          <w:sz w:val="32"/>
          <w:szCs w:val="32"/>
        </w:rPr>
        <w:t>电话：</w:t>
      </w:r>
      <w:r>
        <w:rPr>
          <w:rFonts w:ascii="Times New Roman" w:eastAsia="仿宋" w:hAnsi="Times New Roman"/>
          <w:color w:val="333333"/>
          <w:kern w:val="0"/>
          <w:sz w:val="32"/>
          <w:szCs w:val="32"/>
        </w:rPr>
        <w:t>13527386969</w:t>
      </w:r>
    </w:p>
    <w:p w14:paraId="7F557A5D" w14:textId="77777777" w:rsidR="00340874" w:rsidRDefault="00340874" w:rsidP="00340874">
      <w:pPr>
        <w:widowControl/>
        <w:spacing w:after="125" w:line="380" w:lineRule="exact"/>
        <w:jc w:val="right"/>
        <w:rPr>
          <w:rFonts w:ascii="仿宋" w:eastAsia="仿宋" w:hAnsi="仿宋" w:cs="宋体"/>
          <w:color w:val="333333"/>
          <w:kern w:val="0"/>
          <w:szCs w:val="28"/>
        </w:rPr>
      </w:pPr>
      <w:r>
        <w:rPr>
          <w:rFonts w:ascii="仿宋" w:eastAsia="仿宋" w:hAnsi="仿宋" w:cs="宋体" w:hint="eastAsia"/>
          <w:color w:val="333333"/>
          <w:kern w:val="0"/>
        </w:rPr>
        <w:t xml:space="preserve">                                         </w:t>
      </w:r>
      <w:r>
        <w:rPr>
          <w:rFonts w:ascii="仿宋" w:eastAsia="仿宋" w:hAnsi="仿宋" w:cs="宋体" w:hint="eastAsia"/>
          <w:color w:val="333333"/>
          <w:kern w:val="0"/>
          <w:szCs w:val="28"/>
        </w:rPr>
        <w:t xml:space="preserve">  </w:t>
      </w:r>
      <w:r>
        <w:rPr>
          <w:rFonts w:ascii="Times New Roman" w:eastAsia="仿宋" w:hAnsi="Times New Roman"/>
          <w:color w:val="333333"/>
          <w:kern w:val="0"/>
          <w:szCs w:val="28"/>
        </w:rPr>
        <w:t>2021</w:t>
      </w:r>
      <w:r>
        <w:rPr>
          <w:rFonts w:hAnsi="方正仿宋_GBK" w:cs="方正仿宋_GBK" w:hint="eastAsia"/>
          <w:color w:val="333333"/>
          <w:kern w:val="0"/>
          <w:szCs w:val="28"/>
        </w:rPr>
        <w:t>年</w:t>
      </w:r>
      <w:r>
        <w:rPr>
          <w:rFonts w:ascii="Times New Roman" w:eastAsia="仿宋" w:hAnsi="Times New Roman"/>
          <w:color w:val="333333"/>
          <w:kern w:val="0"/>
          <w:szCs w:val="28"/>
        </w:rPr>
        <w:t>2</w:t>
      </w:r>
      <w:r>
        <w:rPr>
          <w:rFonts w:hAnsi="方正仿宋_GBK" w:cs="方正仿宋_GBK" w:hint="eastAsia"/>
          <w:color w:val="333333"/>
          <w:kern w:val="0"/>
          <w:szCs w:val="28"/>
        </w:rPr>
        <w:t>月</w:t>
      </w:r>
      <w:r>
        <w:rPr>
          <w:rFonts w:ascii="Times New Roman" w:eastAsia="仿宋" w:hAnsi="Times New Roman"/>
          <w:color w:val="333333"/>
          <w:kern w:val="0"/>
          <w:szCs w:val="28"/>
        </w:rPr>
        <w:t>1</w:t>
      </w:r>
      <w:r>
        <w:rPr>
          <w:rFonts w:ascii="Times New Roman" w:eastAsia="仿宋" w:hAnsi="Times New Roman" w:hint="eastAsia"/>
          <w:color w:val="333333"/>
          <w:kern w:val="0"/>
          <w:szCs w:val="28"/>
        </w:rPr>
        <w:t>8</w:t>
      </w:r>
      <w:r>
        <w:rPr>
          <w:rFonts w:hAnsi="方正仿宋_GBK" w:cs="方正仿宋_GBK" w:hint="eastAsia"/>
          <w:color w:val="333333"/>
          <w:kern w:val="0"/>
          <w:szCs w:val="28"/>
        </w:rPr>
        <w:t>日</w:t>
      </w:r>
    </w:p>
    <w:p w14:paraId="782235E0" w14:textId="77777777" w:rsidR="00254157" w:rsidRDefault="00254157" w:rsidP="00C41B24"/>
    <w:p w14:paraId="57237CDB" w14:textId="77777777" w:rsidR="00BE6918" w:rsidRDefault="00BE6918" w:rsidP="00C41B24">
      <w:r>
        <w:br w:type="page"/>
      </w:r>
    </w:p>
    <w:p w14:paraId="5726621E" w14:textId="29C073B4" w:rsidR="00254157" w:rsidRPr="00D943C4" w:rsidRDefault="004B6BB9" w:rsidP="00D943C4">
      <w:pPr>
        <w:ind w:firstLineChars="0" w:firstLine="0"/>
        <w:rPr>
          <w:rFonts w:ascii="黑体" w:eastAsia="黑体" w:hAnsi="黑体" w:hint="eastAsia"/>
          <w:sz w:val="44"/>
          <w:szCs w:val="44"/>
        </w:rPr>
      </w:pPr>
      <w:r w:rsidRPr="00D943C4">
        <w:rPr>
          <w:rFonts w:ascii="黑体" w:eastAsia="黑体" w:hAnsi="黑体" w:hint="eastAsia"/>
          <w:sz w:val="44"/>
          <w:szCs w:val="44"/>
        </w:rPr>
        <w:lastRenderedPageBreak/>
        <w:t>目</w:t>
      </w:r>
      <w:r w:rsidRPr="00D943C4">
        <w:rPr>
          <w:rFonts w:ascii="黑体" w:eastAsia="黑体" w:hAnsi="黑体" w:hint="eastAsia"/>
          <w:sz w:val="44"/>
          <w:szCs w:val="44"/>
        </w:rPr>
        <w:t xml:space="preserve">   </w:t>
      </w:r>
      <w:r w:rsidRPr="00D943C4">
        <w:rPr>
          <w:rFonts w:ascii="黑体" w:eastAsia="黑体" w:hAnsi="黑体" w:hint="eastAsia"/>
          <w:sz w:val="44"/>
          <w:szCs w:val="44"/>
        </w:rPr>
        <w:t xml:space="preserve">  </w:t>
      </w:r>
      <w:r w:rsidRPr="00D943C4">
        <w:rPr>
          <w:rFonts w:ascii="黑体" w:eastAsia="黑体" w:hAnsi="黑体" w:hint="eastAsia"/>
          <w:sz w:val="44"/>
          <w:szCs w:val="44"/>
        </w:rPr>
        <w:t>录</w:t>
      </w:r>
    </w:p>
    <w:p w14:paraId="768EF655" w14:textId="77777777" w:rsidR="00254157" w:rsidRDefault="00254157" w:rsidP="00C41B24">
      <w:pPr>
        <w:pStyle w:val="20"/>
      </w:pPr>
    </w:p>
    <w:p w14:paraId="658D081F" w14:textId="77777777" w:rsidR="00254157" w:rsidRPr="00D943C4" w:rsidRDefault="004B6BB9" w:rsidP="00FE7AF5">
      <w:pPr>
        <w:ind w:firstLineChars="0" w:firstLine="0"/>
        <w:rPr>
          <w:sz w:val="32"/>
          <w:szCs w:val="32"/>
        </w:rPr>
      </w:pPr>
      <w:r w:rsidRPr="00D943C4">
        <w:rPr>
          <w:rFonts w:hint="eastAsia"/>
          <w:sz w:val="32"/>
          <w:szCs w:val="32"/>
        </w:rPr>
        <w:t>第一篇</w:t>
      </w:r>
      <w:r w:rsidRPr="00D943C4">
        <w:rPr>
          <w:rFonts w:hint="eastAsia"/>
          <w:sz w:val="32"/>
          <w:szCs w:val="32"/>
        </w:rPr>
        <w:t xml:space="preserve">  </w:t>
      </w:r>
      <w:r w:rsidRPr="00D943C4">
        <w:rPr>
          <w:rFonts w:hint="eastAsia"/>
          <w:sz w:val="32"/>
          <w:szCs w:val="32"/>
        </w:rPr>
        <w:t>竞争性谈判邀请书</w:t>
      </w:r>
    </w:p>
    <w:p w14:paraId="6E7D872B" w14:textId="77777777" w:rsidR="00254157" w:rsidRPr="00D943C4" w:rsidRDefault="004B6BB9" w:rsidP="00FE7AF5">
      <w:pPr>
        <w:ind w:firstLineChars="0" w:firstLine="0"/>
        <w:rPr>
          <w:sz w:val="32"/>
          <w:szCs w:val="32"/>
        </w:rPr>
      </w:pPr>
      <w:r w:rsidRPr="00D943C4">
        <w:rPr>
          <w:rFonts w:hint="eastAsia"/>
          <w:sz w:val="32"/>
          <w:szCs w:val="32"/>
        </w:rPr>
        <w:t>第二篇</w:t>
      </w:r>
      <w:r w:rsidRPr="00D943C4">
        <w:rPr>
          <w:rFonts w:hint="eastAsia"/>
          <w:sz w:val="32"/>
          <w:szCs w:val="32"/>
        </w:rPr>
        <w:t xml:space="preserve">  </w:t>
      </w:r>
      <w:r w:rsidRPr="00D943C4">
        <w:rPr>
          <w:rFonts w:hint="eastAsia"/>
          <w:sz w:val="32"/>
          <w:szCs w:val="32"/>
        </w:rPr>
        <w:t>供应商须知</w:t>
      </w:r>
    </w:p>
    <w:p w14:paraId="60B76AC4" w14:textId="77777777" w:rsidR="00254157" w:rsidRPr="00D943C4" w:rsidRDefault="004B6BB9" w:rsidP="00FE7AF5">
      <w:pPr>
        <w:ind w:firstLineChars="0" w:firstLine="0"/>
        <w:rPr>
          <w:sz w:val="32"/>
          <w:szCs w:val="32"/>
        </w:rPr>
      </w:pPr>
      <w:r w:rsidRPr="00D943C4">
        <w:rPr>
          <w:rFonts w:hint="eastAsia"/>
          <w:sz w:val="32"/>
          <w:szCs w:val="32"/>
        </w:rPr>
        <w:t>第三篇</w:t>
      </w:r>
      <w:r w:rsidRPr="00D943C4">
        <w:rPr>
          <w:rFonts w:hint="eastAsia"/>
          <w:sz w:val="32"/>
          <w:szCs w:val="32"/>
        </w:rPr>
        <w:t xml:space="preserve">  </w:t>
      </w:r>
      <w:r w:rsidRPr="00D943C4">
        <w:rPr>
          <w:rFonts w:hint="eastAsia"/>
          <w:sz w:val="32"/>
          <w:szCs w:val="32"/>
        </w:rPr>
        <w:t>采购商务需求</w:t>
      </w:r>
    </w:p>
    <w:p w14:paraId="7787BBA3" w14:textId="77777777" w:rsidR="00254157" w:rsidRPr="00D943C4" w:rsidRDefault="004B6BB9" w:rsidP="00FE7AF5">
      <w:pPr>
        <w:ind w:firstLineChars="0" w:firstLine="0"/>
        <w:rPr>
          <w:sz w:val="32"/>
          <w:szCs w:val="32"/>
        </w:rPr>
      </w:pPr>
      <w:r w:rsidRPr="00D943C4">
        <w:rPr>
          <w:rFonts w:hint="eastAsia"/>
          <w:sz w:val="32"/>
          <w:szCs w:val="32"/>
        </w:rPr>
        <w:t>第四篇</w:t>
      </w:r>
      <w:r w:rsidRPr="00D943C4">
        <w:rPr>
          <w:rFonts w:hint="eastAsia"/>
          <w:sz w:val="32"/>
          <w:szCs w:val="32"/>
        </w:rPr>
        <w:t xml:space="preserve">  </w:t>
      </w:r>
      <w:r w:rsidRPr="00D943C4">
        <w:rPr>
          <w:rFonts w:hint="eastAsia"/>
          <w:sz w:val="32"/>
          <w:szCs w:val="32"/>
        </w:rPr>
        <w:t>采购</w:t>
      </w:r>
      <w:r w:rsidRPr="00D943C4">
        <w:rPr>
          <w:rFonts w:hint="eastAsia"/>
          <w:sz w:val="32"/>
          <w:szCs w:val="32"/>
        </w:rPr>
        <w:t>技术</w:t>
      </w:r>
      <w:r w:rsidRPr="00D943C4">
        <w:rPr>
          <w:rFonts w:hint="eastAsia"/>
          <w:sz w:val="32"/>
          <w:szCs w:val="32"/>
        </w:rPr>
        <w:t>需求</w:t>
      </w:r>
    </w:p>
    <w:p w14:paraId="2D3665A3" w14:textId="77777777" w:rsidR="00254157" w:rsidRPr="00D943C4" w:rsidRDefault="004B6BB9" w:rsidP="00FE7AF5">
      <w:pPr>
        <w:ind w:firstLineChars="0" w:firstLine="0"/>
        <w:rPr>
          <w:sz w:val="32"/>
          <w:szCs w:val="32"/>
        </w:rPr>
      </w:pPr>
      <w:r w:rsidRPr="00D943C4">
        <w:rPr>
          <w:rFonts w:hint="eastAsia"/>
          <w:sz w:val="32"/>
          <w:szCs w:val="32"/>
        </w:rPr>
        <w:t>第五篇</w:t>
      </w:r>
      <w:r w:rsidRPr="00D943C4">
        <w:rPr>
          <w:rFonts w:hint="eastAsia"/>
          <w:sz w:val="32"/>
          <w:szCs w:val="32"/>
        </w:rPr>
        <w:t xml:space="preserve">  </w:t>
      </w:r>
      <w:r w:rsidRPr="00D943C4">
        <w:rPr>
          <w:rFonts w:hint="eastAsia"/>
          <w:sz w:val="32"/>
          <w:szCs w:val="32"/>
        </w:rPr>
        <w:t>谈判程序及方法、评审标准、无效响应和采购终止</w:t>
      </w:r>
    </w:p>
    <w:p w14:paraId="685D5B0A" w14:textId="77777777" w:rsidR="00FE7AF5" w:rsidRDefault="004B6BB9" w:rsidP="00FE7AF5">
      <w:pPr>
        <w:ind w:firstLineChars="0" w:firstLine="0"/>
        <w:rPr>
          <w:sz w:val="32"/>
          <w:szCs w:val="32"/>
        </w:rPr>
      </w:pPr>
      <w:r w:rsidRPr="00D943C4">
        <w:rPr>
          <w:rFonts w:hint="eastAsia"/>
          <w:sz w:val="32"/>
          <w:szCs w:val="32"/>
        </w:rPr>
        <w:t>第六篇</w:t>
      </w:r>
      <w:r w:rsidRPr="00D943C4">
        <w:rPr>
          <w:rFonts w:hint="eastAsia"/>
          <w:sz w:val="32"/>
          <w:szCs w:val="32"/>
        </w:rPr>
        <w:t xml:space="preserve"> </w:t>
      </w:r>
      <w:r w:rsidRPr="00D943C4">
        <w:rPr>
          <w:rFonts w:hint="eastAsia"/>
          <w:sz w:val="32"/>
          <w:szCs w:val="32"/>
        </w:rPr>
        <w:t xml:space="preserve"> </w:t>
      </w:r>
      <w:r w:rsidRPr="00D943C4">
        <w:rPr>
          <w:rFonts w:hint="eastAsia"/>
          <w:sz w:val="32"/>
          <w:szCs w:val="32"/>
        </w:rPr>
        <w:t>合同草案条款</w:t>
      </w:r>
    </w:p>
    <w:p w14:paraId="7E6DBC2D" w14:textId="5ECC8D80" w:rsidR="00254157" w:rsidRPr="00D943C4" w:rsidRDefault="004B6BB9" w:rsidP="00FE7AF5">
      <w:pPr>
        <w:ind w:firstLineChars="0" w:firstLine="0"/>
        <w:rPr>
          <w:sz w:val="32"/>
          <w:szCs w:val="32"/>
        </w:rPr>
        <w:sectPr w:rsidR="00254157" w:rsidRPr="00D943C4">
          <w:headerReference w:type="default" r:id="rId8"/>
          <w:footerReference w:type="default" r:id="rId9"/>
          <w:pgSz w:w="11907" w:h="16840"/>
          <w:pgMar w:top="1134" w:right="1191" w:bottom="1134" w:left="1304" w:header="964" w:footer="992" w:gutter="0"/>
          <w:pgNumType w:fmt="numberInDash"/>
          <w:cols w:space="720"/>
          <w:docGrid w:linePitch="312"/>
        </w:sectPr>
      </w:pPr>
      <w:r w:rsidRPr="00D943C4">
        <w:rPr>
          <w:rFonts w:hint="eastAsia"/>
          <w:sz w:val="32"/>
          <w:szCs w:val="32"/>
        </w:rPr>
        <w:t>第七篇</w:t>
      </w:r>
      <w:r w:rsidRPr="00D943C4">
        <w:rPr>
          <w:rFonts w:hint="eastAsia"/>
          <w:sz w:val="32"/>
          <w:szCs w:val="32"/>
        </w:rPr>
        <w:t xml:space="preserve">  </w:t>
      </w:r>
      <w:r w:rsidRPr="00D943C4">
        <w:rPr>
          <w:rFonts w:hint="eastAsia"/>
          <w:sz w:val="32"/>
          <w:szCs w:val="32"/>
        </w:rPr>
        <w:t>响应文件编制要求</w:t>
      </w:r>
    </w:p>
    <w:p w14:paraId="52D8FE69" w14:textId="77777777" w:rsidR="00254157" w:rsidRDefault="00254157" w:rsidP="00C41B24">
      <w:pPr>
        <w:pStyle w:val="20"/>
      </w:pPr>
    </w:p>
    <w:p w14:paraId="69A4E9EB" w14:textId="77777777" w:rsidR="00254157" w:rsidRDefault="004B6BB9" w:rsidP="00C41B24">
      <w:pPr>
        <w:pStyle w:val="2"/>
        <w:ind w:firstLine="720"/>
        <w:rPr>
          <w:b/>
        </w:rPr>
      </w:pPr>
      <w:bookmarkStart w:id="0" w:name="_Toc11641050"/>
      <w:bookmarkStart w:id="1" w:name="_Toc466546901"/>
      <w:bookmarkStart w:id="2" w:name="_Toc12789052"/>
      <w:r>
        <w:rPr>
          <w:rFonts w:hint="eastAsia"/>
        </w:rPr>
        <w:t>第一篇</w:t>
      </w:r>
      <w:r>
        <w:rPr>
          <w:rFonts w:hint="eastAsia"/>
        </w:rPr>
        <w:t xml:space="preserve"> </w:t>
      </w:r>
      <w:r>
        <w:rPr>
          <w:rFonts w:hint="eastAsia"/>
        </w:rPr>
        <w:t>竞争性谈判邀请书</w:t>
      </w:r>
      <w:bookmarkEnd w:id="0"/>
      <w:bookmarkEnd w:id="1"/>
      <w:bookmarkEnd w:id="2"/>
    </w:p>
    <w:p w14:paraId="76AECC29" w14:textId="77777777" w:rsidR="00254157" w:rsidRDefault="004B6BB9" w:rsidP="00C41B24">
      <w:pPr>
        <w:rPr>
          <w:rFonts w:hAnsi="宋体"/>
        </w:rPr>
      </w:pPr>
      <w:r>
        <w:rPr>
          <w:rFonts w:hint="eastAsia"/>
        </w:rPr>
        <w:t>现就潼掌柜多商户商城小程序及</w:t>
      </w:r>
      <w:r>
        <w:rPr>
          <w:rFonts w:hint="eastAsia"/>
        </w:rPr>
        <w:t>APP</w:t>
      </w:r>
      <w:r>
        <w:rPr>
          <w:rFonts w:hint="eastAsia"/>
        </w:rPr>
        <w:t>技术开发服务采购项目采用竞争性谈判方式进行采购，欢迎潜在的供应商参加本次谈判。</w:t>
      </w:r>
    </w:p>
    <w:p w14:paraId="2ADB4166" w14:textId="77777777" w:rsidR="00254157" w:rsidRDefault="004B6BB9" w:rsidP="00C41B24">
      <w:pPr>
        <w:pStyle w:val="3"/>
        <w:ind w:firstLine="482"/>
      </w:pPr>
      <w:bookmarkStart w:id="3" w:name="_Toc317775175"/>
      <w:bookmarkStart w:id="4" w:name="_Toc466546902"/>
      <w:bookmarkStart w:id="5" w:name="_Toc313893526"/>
      <w:r>
        <w:rPr>
          <w:rFonts w:hint="eastAsia"/>
        </w:rPr>
        <w:t>一、</w:t>
      </w:r>
      <w:r>
        <w:rPr>
          <w:rFonts w:hint="eastAsia"/>
        </w:rPr>
        <w:t>竞争性谈判内容</w:t>
      </w:r>
      <w:bookmarkEnd w:id="3"/>
      <w:bookmarkEnd w:id="4"/>
      <w:bookmarkEnd w:id="5"/>
    </w:p>
    <w:tbl>
      <w:tblPr>
        <w:tblW w:w="9815" w:type="dxa"/>
        <w:jc w:val="center"/>
        <w:tblLayout w:type="fixed"/>
        <w:tblLook w:val="04A0" w:firstRow="1" w:lastRow="0" w:firstColumn="1" w:lastColumn="0" w:noHBand="0" w:noVBand="1"/>
      </w:tblPr>
      <w:tblGrid>
        <w:gridCol w:w="3201"/>
        <w:gridCol w:w="2138"/>
        <w:gridCol w:w="2238"/>
        <w:gridCol w:w="2238"/>
      </w:tblGrid>
      <w:tr w:rsidR="00254157" w14:paraId="4E5D7825" w14:textId="77777777">
        <w:trPr>
          <w:trHeight w:val="90"/>
          <w:jc w:val="center"/>
        </w:trPr>
        <w:tc>
          <w:tcPr>
            <w:tcW w:w="3201" w:type="dxa"/>
            <w:tcBorders>
              <w:top w:val="single" w:sz="4" w:space="0" w:color="auto"/>
              <w:left w:val="single" w:sz="4" w:space="0" w:color="auto"/>
              <w:bottom w:val="single" w:sz="4" w:space="0" w:color="auto"/>
              <w:right w:val="single" w:sz="4" w:space="0" w:color="auto"/>
            </w:tcBorders>
            <w:vAlign w:val="center"/>
          </w:tcPr>
          <w:p w14:paraId="3868AD50" w14:textId="77777777" w:rsidR="00254157" w:rsidRDefault="004B6BB9" w:rsidP="00C41B24">
            <w:r>
              <w:rPr>
                <w:rFonts w:hint="eastAsia"/>
              </w:rPr>
              <w:t>项目名称</w:t>
            </w:r>
          </w:p>
        </w:tc>
        <w:tc>
          <w:tcPr>
            <w:tcW w:w="2138" w:type="dxa"/>
            <w:tcBorders>
              <w:top w:val="single" w:sz="4" w:space="0" w:color="auto"/>
              <w:left w:val="nil"/>
              <w:bottom w:val="single" w:sz="4" w:space="0" w:color="auto"/>
              <w:right w:val="single" w:sz="4" w:space="0" w:color="auto"/>
            </w:tcBorders>
            <w:vAlign w:val="center"/>
          </w:tcPr>
          <w:p w14:paraId="22CDA5F0" w14:textId="77777777" w:rsidR="00254157" w:rsidRDefault="004B6BB9" w:rsidP="00C41B24">
            <w:r>
              <w:rPr>
                <w:rFonts w:hint="eastAsia"/>
              </w:rPr>
              <w:t>相关要求</w:t>
            </w:r>
          </w:p>
        </w:tc>
        <w:tc>
          <w:tcPr>
            <w:tcW w:w="2238" w:type="dxa"/>
            <w:tcBorders>
              <w:top w:val="single" w:sz="4" w:space="0" w:color="auto"/>
              <w:left w:val="nil"/>
              <w:bottom w:val="single" w:sz="4" w:space="0" w:color="auto"/>
              <w:right w:val="single" w:sz="4" w:space="0" w:color="auto"/>
            </w:tcBorders>
            <w:vAlign w:val="center"/>
          </w:tcPr>
          <w:p w14:paraId="4663B3CA" w14:textId="77777777" w:rsidR="00254157" w:rsidRDefault="004B6BB9" w:rsidP="00C41B24">
            <w:r>
              <w:rPr>
                <w:rFonts w:hint="eastAsia"/>
              </w:rPr>
              <w:t>最高限价金额</w:t>
            </w:r>
          </w:p>
        </w:tc>
        <w:tc>
          <w:tcPr>
            <w:tcW w:w="2238" w:type="dxa"/>
            <w:tcBorders>
              <w:top w:val="single" w:sz="4" w:space="0" w:color="auto"/>
              <w:left w:val="nil"/>
              <w:bottom w:val="single" w:sz="4" w:space="0" w:color="auto"/>
              <w:right w:val="single" w:sz="4" w:space="0" w:color="auto"/>
            </w:tcBorders>
            <w:vAlign w:val="center"/>
          </w:tcPr>
          <w:p w14:paraId="79F530C9" w14:textId="77777777" w:rsidR="00254157" w:rsidRDefault="004B6BB9" w:rsidP="00C41B24">
            <w:r>
              <w:rPr>
                <w:rFonts w:hint="eastAsia"/>
              </w:rPr>
              <w:t>保证金（万元）</w:t>
            </w:r>
          </w:p>
        </w:tc>
      </w:tr>
      <w:tr w:rsidR="00254157" w14:paraId="390A94BE" w14:textId="77777777">
        <w:trPr>
          <w:trHeight w:val="633"/>
          <w:jc w:val="center"/>
        </w:trPr>
        <w:tc>
          <w:tcPr>
            <w:tcW w:w="3201" w:type="dxa"/>
            <w:tcBorders>
              <w:top w:val="single" w:sz="4" w:space="0" w:color="auto"/>
              <w:left w:val="single" w:sz="4" w:space="0" w:color="auto"/>
              <w:bottom w:val="single" w:sz="4" w:space="0" w:color="auto"/>
              <w:right w:val="single" w:sz="4" w:space="0" w:color="auto"/>
            </w:tcBorders>
            <w:vAlign w:val="center"/>
          </w:tcPr>
          <w:p w14:paraId="72D6F749" w14:textId="77777777" w:rsidR="00254157" w:rsidRDefault="004B6BB9" w:rsidP="00C41B24">
            <w:r>
              <w:rPr>
                <w:rFonts w:hint="eastAsia"/>
              </w:rPr>
              <w:t>潼掌柜多商户商城小程序及</w:t>
            </w:r>
            <w:r>
              <w:rPr>
                <w:rFonts w:hint="eastAsia"/>
              </w:rPr>
              <w:t>APP</w:t>
            </w:r>
            <w:r>
              <w:rPr>
                <w:rFonts w:hint="eastAsia"/>
              </w:rPr>
              <w:t>技术开发服务采购项目</w:t>
            </w:r>
            <w:r>
              <w:rPr>
                <w:rFonts w:hint="eastAsia"/>
              </w:rPr>
              <w:t xml:space="preserve">        </w:t>
            </w:r>
          </w:p>
        </w:tc>
        <w:tc>
          <w:tcPr>
            <w:tcW w:w="2138" w:type="dxa"/>
            <w:tcBorders>
              <w:top w:val="single" w:sz="4" w:space="0" w:color="auto"/>
              <w:left w:val="nil"/>
              <w:bottom w:val="single" w:sz="4" w:space="0" w:color="auto"/>
              <w:right w:val="single" w:sz="4" w:space="0" w:color="auto"/>
            </w:tcBorders>
          </w:tcPr>
          <w:p w14:paraId="3BD98F2D" w14:textId="77777777" w:rsidR="00254157" w:rsidRDefault="004B6BB9" w:rsidP="00C41B24">
            <w:r>
              <w:rPr>
                <w:rFonts w:hint="eastAsia"/>
              </w:rPr>
              <w:t>按设计开发方案内容执行</w:t>
            </w:r>
          </w:p>
        </w:tc>
        <w:tc>
          <w:tcPr>
            <w:tcW w:w="2238" w:type="dxa"/>
            <w:tcBorders>
              <w:top w:val="single" w:sz="4" w:space="0" w:color="auto"/>
              <w:left w:val="nil"/>
              <w:bottom w:val="single" w:sz="4" w:space="0" w:color="auto"/>
              <w:right w:val="single" w:sz="4" w:space="0" w:color="auto"/>
            </w:tcBorders>
          </w:tcPr>
          <w:p w14:paraId="24567B4E" w14:textId="77777777" w:rsidR="00254157" w:rsidRDefault="004B6BB9" w:rsidP="00C41B24">
            <w:r>
              <w:rPr>
                <w:rFonts w:hint="eastAsia"/>
              </w:rPr>
              <w:t xml:space="preserve"> </w:t>
            </w:r>
            <w:r>
              <w:rPr>
                <w:rFonts w:hint="eastAsia"/>
              </w:rPr>
              <w:t xml:space="preserve"> </w:t>
            </w:r>
            <w:r>
              <w:rPr>
                <w:rFonts w:ascii="Times New Roman" w:hAnsi="Times New Roman"/>
              </w:rPr>
              <w:t>28</w:t>
            </w:r>
            <w:r>
              <w:rPr>
                <w:rFonts w:hint="eastAsia"/>
              </w:rPr>
              <w:t>万元</w:t>
            </w:r>
          </w:p>
        </w:tc>
        <w:tc>
          <w:tcPr>
            <w:tcW w:w="2238" w:type="dxa"/>
            <w:tcBorders>
              <w:top w:val="single" w:sz="4" w:space="0" w:color="auto"/>
              <w:left w:val="nil"/>
              <w:bottom w:val="single" w:sz="4" w:space="0" w:color="auto"/>
              <w:right w:val="single" w:sz="4" w:space="0" w:color="auto"/>
            </w:tcBorders>
          </w:tcPr>
          <w:p w14:paraId="24C51D87" w14:textId="77777777" w:rsidR="00254157" w:rsidRDefault="004B6BB9" w:rsidP="00C41B24">
            <w:r>
              <w:rPr>
                <w:rFonts w:hint="eastAsia"/>
              </w:rPr>
              <w:t>无</w:t>
            </w:r>
          </w:p>
        </w:tc>
      </w:tr>
    </w:tbl>
    <w:p w14:paraId="65F9088D" w14:textId="77777777" w:rsidR="00254157" w:rsidRDefault="00254157" w:rsidP="00C41B24"/>
    <w:p w14:paraId="1DC9E6A9" w14:textId="77777777" w:rsidR="00254157" w:rsidRDefault="004B6BB9" w:rsidP="00C41B24">
      <w:pPr>
        <w:pStyle w:val="3"/>
        <w:ind w:firstLine="482"/>
      </w:pPr>
      <w:bookmarkStart w:id="6" w:name="_Toc466546904"/>
      <w:bookmarkStart w:id="7" w:name="_Toc373860293"/>
      <w:bookmarkStart w:id="8" w:name="_Toc317775178"/>
      <w:r>
        <w:rPr>
          <w:rFonts w:hint="eastAsia"/>
        </w:rPr>
        <w:t>二、供应商资格条件</w:t>
      </w:r>
      <w:bookmarkEnd w:id="6"/>
    </w:p>
    <w:p w14:paraId="65A2A846" w14:textId="77777777" w:rsidR="00254157" w:rsidRDefault="004B6BB9" w:rsidP="00C41B24">
      <w:bookmarkStart w:id="9" w:name="_Toc466546905"/>
      <w:r>
        <w:rPr>
          <w:rFonts w:hint="eastAsia"/>
        </w:rPr>
        <w:t>（一）基本资格条件</w:t>
      </w:r>
    </w:p>
    <w:p w14:paraId="2C1E7F31" w14:textId="77777777" w:rsidR="00254157" w:rsidRDefault="004B6BB9" w:rsidP="00C41B24">
      <w:r>
        <w:rPr>
          <w:rFonts w:ascii="Times New Roman" w:hAnsi="Times New Roman"/>
        </w:rPr>
        <w:t>1</w:t>
      </w:r>
      <w:r>
        <w:rPr>
          <w:rFonts w:ascii="Times New Roman" w:hAnsi="Times New Roman"/>
        </w:rPr>
        <w:t>.</w:t>
      </w:r>
      <w:r>
        <w:rPr>
          <w:rFonts w:hint="eastAsia"/>
        </w:rPr>
        <w:t>具有独立承担民事责任的能力；</w:t>
      </w:r>
    </w:p>
    <w:p w14:paraId="290234A6" w14:textId="77777777" w:rsidR="00254157" w:rsidRDefault="004B6BB9" w:rsidP="00C41B24">
      <w:r>
        <w:rPr>
          <w:rFonts w:ascii="Times New Roman" w:hAnsi="Times New Roman"/>
        </w:rPr>
        <w:t>2</w:t>
      </w:r>
      <w:r>
        <w:rPr>
          <w:rFonts w:ascii="Times New Roman" w:hAnsi="Times New Roman"/>
        </w:rPr>
        <w:t>.</w:t>
      </w:r>
      <w:r>
        <w:rPr>
          <w:rFonts w:hint="eastAsia"/>
        </w:rPr>
        <w:t>具有良好的商业信誉和健全的财务制度；</w:t>
      </w:r>
    </w:p>
    <w:p w14:paraId="54AA8079" w14:textId="77777777" w:rsidR="00254157" w:rsidRDefault="004B6BB9" w:rsidP="00C41B24">
      <w:r>
        <w:rPr>
          <w:rFonts w:ascii="Times New Roman" w:hAnsi="Times New Roman"/>
        </w:rPr>
        <w:t>3</w:t>
      </w:r>
      <w:r>
        <w:rPr>
          <w:rFonts w:ascii="Times New Roman" w:hAnsi="Times New Roman"/>
        </w:rPr>
        <w:t>.</w:t>
      </w:r>
      <w:r>
        <w:rPr>
          <w:rFonts w:hint="eastAsia"/>
        </w:rPr>
        <w:t>具有履行合同所必需的专业技术能力；</w:t>
      </w:r>
    </w:p>
    <w:p w14:paraId="2C0F7654" w14:textId="77777777" w:rsidR="00254157" w:rsidRDefault="004B6BB9" w:rsidP="00C41B24">
      <w:r>
        <w:rPr>
          <w:rFonts w:ascii="Times New Roman" w:hAnsi="Times New Roman"/>
        </w:rPr>
        <w:t>4</w:t>
      </w:r>
      <w:r>
        <w:rPr>
          <w:rFonts w:ascii="Times New Roman" w:hAnsi="Times New Roman"/>
        </w:rPr>
        <w:t>.</w:t>
      </w:r>
      <w:r>
        <w:rPr>
          <w:rFonts w:hint="eastAsia"/>
        </w:rPr>
        <w:t>近三年内在经营活动中没有重大违法记录；</w:t>
      </w:r>
    </w:p>
    <w:p w14:paraId="683B3C38" w14:textId="77777777" w:rsidR="00254157" w:rsidRDefault="004B6BB9" w:rsidP="00C41B24">
      <w:r>
        <w:rPr>
          <w:rFonts w:ascii="Times New Roman" w:hAnsi="Times New Roman"/>
        </w:rPr>
        <w:t>5</w:t>
      </w:r>
      <w:r>
        <w:rPr>
          <w:rFonts w:ascii="Times New Roman" w:hAnsi="Times New Roman"/>
        </w:rPr>
        <w:t>.</w:t>
      </w:r>
      <w:r>
        <w:rPr>
          <w:rFonts w:hint="eastAsia"/>
        </w:rPr>
        <w:t>营业范围须包含：“计算机软件”或计算机软件服务相关范围。</w:t>
      </w:r>
    </w:p>
    <w:p w14:paraId="43822A07" w14:textId="77777777" w:rsidR="00254157" w:rsidRDefault="004B6BB9" w:rsidP="00C41B24">
      <w:r>
        <w:rPr>
          <w:rFonts w:hint="eastAsia"/>
        </w:rPr>
        <w:t>（二）特定资格条件</w:t>
      </w:r>
    </w:p>
    <w:p w14:paraId="739327C8" w14:textId="77777777" w:rsidR="00254157" w:rsidRDefault="004B6BB9" w:rsidP="00C41B24">
      <w:r>
        <w:rPr>
          <w:rFonts w:ascii="Times New Roman" w:hAnsi="Times New Roman"/>
        </w:rPr>
        <w:t>1</w:t>
      </w:r>
      <w:r>
        <w:rPr>
          <w:rFonts w:ascii="Times New Roman" w:hAnsi="Times New Roman"/>
        </w:rPr>
        <w:t>.</w:t>
      </w:r>
      <w:r>
        <w:rPr>
          <w:rFonts w:hint="eastAsia"/>
        </w:rPr>
        <w:t>具有开发商户商城小程序及</w:t>
      </w:r>
      <w:r>
        <w:rPr>
          <w:rFonts w:hint="eastAsia"/>
        </w:rPr>
        <w:t>APP</w:t>
      </w:r>
      <w:r>
        <w:rPr>
          <w:rFonts w:hint="eastAsia"/>
        </w:rPr>
        <w:t>的经验</w:t>
      </w:r>
      <w:r>
        <w:rPr>
          <w:rFonts w:hint="eastAsia"/>
        </w:rPr>
        <w:t>（提供相关合同或者演示成功案例）</w:t>
      </w:r>
      <w:r>
        <w:rPr>
          <w:rFonts w:hint="eastAsia"/>
        </w:rPr>
        <w:t>；</w:t>
      </w:r>
    </w:p>
    <w:p w14:paraId="6F6A0A4E" w14:textId="77777777" w:rsidR="00254157" w:rsidRDefault="004B6BB9" w:rsidP="00C41B24">
      <w:r>
        <w:rPr>
          <w:rFonts w:ascii="Times New Roman" w:hAnsi="Times New Roman"/>
        </w:rPr>
        <w:t>2</w:t>
      </w:r>
      <w:r>
        <w:rPr>
          <w:rFonts w:ascii="Times New Roman" w:hAnsi="Times New Roman"/>
        </w:rPr>
        <w:t>.</w:t>
      </w:r>
      <w:r>
        <w:rPr>
          <w:rFonts w:hint="eastAsia"/>
        </w:rPr>
        <w:t>具有专业技术人员和设施设备</w:t>
      </w:r>
      <w:r>
        <w:rPr>
          <w:rFonts w:hint="eastAsia"/>
        </w:rPr>
        <w:t>（提供资格证明或其他佐证材料）</w:t>
      </w:r>
      <w:r>
        <w:rPr>
          <w:rFonts w:hint="eastAsia"/>
        </w:rPr>
        <w:t>，能满足采购方需求。</w:t>
      </w:r>
    </w:p>
    <w:p w14:paraId="521A4CD8" w14:textId="77777777" w:rsidR="00254157" w:rsidRDefault="004B6BB9" w:rsidP="00C41B24">
      <w:pPr>
        <w:pStyle w:val="3"/>
        <w:ind w:firstLine="482"/>
      </w:pPr>
      <w:r>
        <w:rPr>
          <w:rFonts w:hint="eastAsia"/>
        </w:rPr>
        <w:t>三、谈判有关说明</w:t>
      </w:r>
      <w:bookmarkEnd w:id="7"/>
      <w:bookmarkEnd w:id="9"/>
    </w:p>
    <w:p w14:paraId="5602D3B5" w14:textId="119CFD06" w:rsidR="00254157" w:rsidRDefault="004B6BB9" w:rsidP="00C41B24">
      <w:pPr>
        <w:rPr>
          <w:rFonts w:ascii="仿宋" w:hAnsi="仿宋"/>
        </w:rPr>
      </w:pPr>
      <w:r>
        <w:rPr>
          <w:rFonts w:hint="eastAsia"/>
        </w:rPr>
        <w:t>（一）谈判文件公告期限</w:t>
      </w:r>
      <w:r>
        <w:rPr>
          <w:rFonts w:hint="eastAsia"/>
          <w:color w:val="0000FF"/>
        </w:rPr>
        <w:t>：</w:t>
      </w:r>
      <w:r>
        <w:rPr>
          <w:rFonts w:ascii="Times New Roman" w:hAnsi="Times New Roman"/>
        </w:rPr>
        <w:t>2021</w:t>
      </w:r>
      <w:r>
        <w:rPr>
          <w:rFonts w:ascii="仿宋" w:hAnsi="仿宋" w:hint="eastAsia"/>
        </w:rPr>
        <w:t>年</w:t>
      </w:r>
      <w:r>
        <w:rPr>
          <w:rFonts w:ascii="Times New Roman" w:hAnsi="Times New Roman"/>
        </w:rPr>
        <w:t>2</w:t>
      </w:r>
      <w:r>
        <w:rPr>
          <w:rFonts w:ascii="仿宋" w:hAnsi="仿宋" w:hint="eastAsia"/>
        </w:rPr>
        <w:t>月</w:t>
      </w:r>
      <w:r>
        <w:rPr>
          <w:rFonts w:ascii="Times New Roman" w:hAnsi="Times New Roman"/>
        </w:rPr>
        <w:t>1</w:t>
      </w:r>
      <w:r>
        <w:rPr>
          <w:rFonts w:ascii="Times New Roman" w:hAnsi="Times New Roman" w:hint="eastAsia"/>
        </w:rPr>
        <w:t>8</w:t>
      </w:r>
      <w:r>
        <w:rPr>
          <w:rFonts w:ascii="仿宋" w:hAnsi="仿宋" w:hint="eastAsia"/>
        </w:rPr>
        <w:t>日</w:t>
      </w:r>
      <w:r>
        <w:rPr>
          <w:rFonts w:ascii="仿宋" w:hAnsi="仿宋" w:hint="eastAsia"/>
        </w:rPr>
        <w:t>至</w:t>
      </w:r>
      <w:r>
        <w:rPr>
          <w:rFonts w:ascii="Times New Roman" w:hAnsi="Times New Roman"/>
        </w:rPr>
        <w:t>2</w:t>
      </w:r>
      <w:r>
        <w:rPr>
          <w:rFonts w:ascii="仿宋" w:hAnsi="仿宋" w:hint="eastAsia"/>
        </w:rPr>
        <w:t>月</w:t>
      </w:r>
      <w:r>
        <w:rPr>
          <w:rFonts w:ascii="Times New Roman" w:hAnsi="Times New Roman" w:hint="eastAsia"/>
        </w:rPr>
        <w:t>20</w:t>
      </w:r>
      <w:r>
        <w:rPr>
          <w:rFonts w:ascii="仿宋" w:hAnsi="仿宋" w:hint="eastAsia"/>
        </w:rPr>
        <w:t>日</w:t>
      </w:r>
    </w:p>
    <w:p w14:paraId="4580AD68" w14:textId="77777777" w:rsidR="00254157" w:rsidRDefault="004B6BB9" w:rsidP="00C41B24">
      <w:r>
        <w:rPr>
          <w:rFonts w:hint="eastAsia"/>
        </w:rPr>
        <w:t>（二）供应商须满足以下二种要件，其响应文件才被接受：</w:t>
      </w:r>
    </w:p>
    <w:p w14:paraId="748942C6" w14:textId="77777777" w:rsidR="00254157" w:rsidRDefault="004B6BB9" w:rsidP="00C41B24">
      <w:r>
        <w:rPr>
          <w:rFonts w:ascii="Times New Roman" w:hAnsi="Times New Roman"/>
        </w:rPr>
        <w:t>1</w:t>
      </w:r>
      <w:r>
        <w:rPr>
          <w:rFonts w:ascii="Times New Roman" w:hAnsi="Times New Roman"/>
        </w:rPr>
        <w:t>.</w:t>
      </w:r>
      <w:r>
        <w:rPr>
          <w:rFonts w:hint="eastAsia"/>
        </w:rPr>
        <w:t>按时递交了响应文件；</w:t>
      </w:r>
    </w:p>
    <w:p w14:paraId="50D39785" w14:textId="77777777" w:rsidR="00254157" w:rsidRDefault="004B6BB9" w:rsidP="00C41B24">
      <w:pPr>
        <w:rPr>
          <w:u w:val="single"/>
        </w:rPr>
      </w:pPr>
      <w:r>
        <w:rPr>
          <w:rFonts w:ascii="Times New Roman" w:hAnsi="Times New Roman"/>
        </w:rPr>
        <w:t>2</w:t>
      </w:r>
      <w:r>
        <w:rPr>
          <w:rFonts w:ascii="Times New Roman" w:hAnsi="Times New Roman"/>
        </w:rPr>
        <w:t>.</w:t>
      </w:r>
      <w:r>
        <w:rPr>
          <w:rFonts w:hint="eastAsia"/>
        </w:rPr>
        <w:t>按时报名签到；</w:t>
      </w:r>
    </w:p>
    <w:p w14:paraId="6068B13E" w14:textId="77777777" w:rsidR="00254157" w:rsidRDefault="004B6BB9" w:rsidP="00C41B24">
      <w:pPr>
        <w:rPr>
          <w:rFonts w:hAnsi="宋体"/>
        </w:rPr>
      </w:pPr>
      <w:r>
        <w:rPr>
          <w:rFonts w:hAnsi="宋体" w:hint="eastAsia"/>
        </w:rPr>
        <w:t>（三）递交响应文件地点：</w:t>
      </w:r>
      <w:r>
        <w:rPr>
          <w:rFonts w:hint="eastAsia"/>
        </w:rPr>
        <w:t>重庆市潼南区传媒（集团）有限公司投融资发展中心（二楼办公室）</w:t>
      </w:r>
    </w:p>
    <w:p w14:paraId="2B646EE4" w14:textId="77777777" w:rsidR="00254157" w:rsidRDefault="004B6BB9" w:rsidP="00C41B24">
      <w:r>
        <w:rPr>
          <w:rFonts w:hint="eastAsia"/>
        </w:rPr>
        <w:t>（四）响应文件递交截止时间：</w:t>
      </w:r>
      <w:r>
        <w:rPr>
          <w:rFonts w:ascii="Times New Roman" w:hAnsi="Times New Roman"/>
        </w:rPr>
        <w:t>2021</w:t>
      </w:r>
      <w:r>
        <w:rPr>
          <w:rFonts w:hint="eastAsia"/>
        </w:rPr>
        <w:t>年</w:t>
      </w:r>
      <w:r>
        <w:rPr>
          <w:rFonts w:ascii="Times New Roman" w:hAnsi="Times New Roman"/>
        </w:rPr>
        <w:t>2</w:t>
      </w:r>
      <w:r>
        <w:rPr>
          <w:rFonts w:hint="eastAsia"/>
        </w:rPr>
        <w:t>月</w:t>
      </w:r>
      <w:r>
        <w:rPr>
          <w:rFonts w:ascii="Times New Roman" w:hAnsi="Times New Roman"/>
        </w:rPr>
        <w:t>2</w:t>
      </w:r>
      <w:r>
        <w:rPr>
          <w:rFonts w:ascii="Times New Roman" w:hAnsi="Times New Roman"/>
        </w:rPr>
        <w:t>2</w:t>
      </w:r>
      <w:r>
        <w:rPr>
          <w:rFonts w:hint="eastAsia"/>
        </w:rPr>
        <w:t>日上午</w:t>
      </w:r>
      <w:r>
        <w:rPr>
          <w:rFonts w:ascii="Times New Roman" w:hAnsi="Times New Roman"/>
        </w:rPr>
        <w:t>10:00</w:t>
      </w:r>
    </w:p>
    <w:p w14:paraId="46FEF2BA" w14:textId="77777777" w:rsidR="00254157" w:rsidRDefault="004B6BB9" w:rsidP="00C41B24">
      <w:r>
        <w:rPr>
          <w:rFonts w:hint="eastAsia"/>
        </w:rPr>
        <w:t>（五）响应文件开启时间：</w:t>
      </w:r>
      <w:r>
        <w:rPr>
          <w:rFonts w:ascii="Times New Roman" w:hAnsi="Times New Roman"/>
        </w:rPr>
        <w:t>2021</w:t>
      </w:r>
      <w:r>
        <w:rPr>
          <w:rFonts w:hint="eastAsia"/>
        </w:rPr>
        <w:t>年</w:t>
      </w:r>
      <w:r>
        <w:rPr>
          <w:rFonts w:ascii="Times New Roman" w:hAnsi="Times New Roman"/>
        </w:rPr>
        <w:t>2</w:t>
      </w:r>
      <w:r>
        <w:rPr>
          <w:rFonts w:hint="eastAsia"/>
        </w:rPr>
        <w:t>月</w:t>
      </w:r>
      <w:r>
        <w:rPr>
          <w:rFonts w:ascii="Times New Roman" w:hAnsi="Times New Roman"/>
        </w:rPr>
        <w:t>2</w:t>
      </w:r>
      <w:r>
        <w:rPr>
          <w:rFonts w:ascii="Times New Roman" w:hAnsi="Times New Roman"/>
        </w:rPr>
        <w:t>2</w:t>
      </w:r>
      <w:r>
        <w:rPr>
          <w:rFonts w:hint="eastAsia"/>
        </w:rPr>
        <w:t>日上午</w:t>
      </w:r>
      <w:r>
        <w:rPr>
          <w:rFonts w:ascii="Times New Roman" w:hAnsi="Times New Roman"/>
        </w:rPr>
        <w:t>10:00</w:t>
      </w:r>
    </w:p>
    <w:p w14:paraId="3DB29180" w14:textId="77777777" w:rsidR="00254157" w:rsidRDefault="004B6BB9" w:rsidP="00C41B24">
      <w:r>
        <w:rPr>
          <w:rFonts w:hint="eastAsia"/>
        </w:rPr>
        <w:t>（六）逾期送达的或者未送达指定地点的不予受理。</w:t>
      </w:r>
    </w:p>
    <w:p w14:paraId="0684C3BB" w14:textId="77777777" w:rsidR="00254157" w:rsidRDefault="004B6BB9" w:rsidP="00C41B24">
      <w:pPr>
        <w:pStyle w:val="3"/>
        <w:ind w:firstLine="482"/>
      </w:pPr>
      <w:bookmarkStart w:id="10" w:name="_Toc466546907"/>
      <w:r>
        <w:rPr>
          <w:rFonts w:hint="eastAsia"/>
        </w:rPr>
        <w:t>四、</w:t>
      </w:r>
      <w:bookmarkEnd w:id="8"/>
      <w:r>
        <w:rPr>
          <w:rFonts w:hint="eastAsia"/>
        </w:rPr>
        <w:t>其它有关规定</w:t>
      </w:r>
      <w:bookmarkEnd w:id="10"/>
    </w:p>
    <w:p w14:paraId="2E558373" w14:textId="30822FDB" w:rsidR="00254157" w:rsidRDefault="004B6BB9" w:rsidP="00C41B24">
      <w:r>
        <w:rPr>
          <w:rFonts w:hint="eastAsia"/>
        </w:rPr>
        <w:t>（一）法定代表人为同一个人的两个及两个以上法人，母公司、全资子公司及控股公司，不得对</w:t>
      </w:r>
      <w:r w:rsidR="001F0812">
        <w:rPr>
          <w:rFonts w:hint="eastAsia"/>
        </w:rPr>
        <w:t>同一</w:t>
      </w:r>
      <w:r>
        <w:rPr>
          <w:rFonts w:hint="eastAsia"/>
        </w:rPr>
        <w:t>项目进行投标。</w:t>
      </w:r>
    </w:p>
    <w:p w14:paraId="21A09431" w14:textId="77777777" w:rsidR="00254157" w:rsidRDefault="004B6BB9" w:rsidP="00C41B24">
      <w:r>
        <w:rPr>
          <w:rFonts w:hint="eastAsia"/>
        </w:rPr>
        <w:t>（二）单位负责人为同一人或者存在直接控股、管理关系的不同供应商，不得参加同一合同项目投标。</w:t>
      </w:r>
    </w:p>
    <w:p w14:paraId="2861E53B" w14:textId="77777777" w:rsidR="00254157" w:rsidRDefault="004B6BB9" w:rsidP="00C41B24">
      <w:r>
        <w:rPr>
          <w:rFonts w:hint="eastAsia"/>
        </w:rPr>
        <w:t>（三）本项目不支持分包、转包</w:t>
      </w:r>
    </w:p>
    <w:p w14:paraId="4EA3E292" w14:textId="77777777" w:rsidR="00254157" w:rsidRDefault="004B6BB9" w:rsidP="00C41B24">
      <w:r>
        <w:rPr>
          <w:rFonts w:hint="eastAsia"/>
        </w:rPr>
        <w:t>（四）本项目不接受联合体投标。</w:t>
      </w:r>
    </w:p>
    <w:p w14:paraId="0037E897" w14:textId="77777777" w:rsidR="00254157" w:rsidRDefault="004B6BB9" w:rsidP="00C41B24">
      <w:r>
        <w:rPr>
          <w:rFonts w:hint="eastAsia"/>
        </w:rPr>
        <w:lastRenderedPageBreak/>
        <w:t>（五）超过响应文件截止时间递交的响应文件，恕不接收。</w:t>
      </w:r>
    </w:p>
    <w:p w14:paraId="7BE28B65" w14:textId="77777777" w:rsidR="00254157" w:rsidRDefault="004B6BB9" w:rsidP="00C41B24">
      <w:r>
        <w:rPr>
          <w:rFonts w:hint="eastAsia"/>
        </w:rPr>
        <w:t>（六）谈判费用：无论谈判结果如何，供应商参与本项目谈判的所有费用均应由供应商自行承担。</w:t>
      </w:r>
    </w:p>
    <w:p w14:paraId="3D0A97C8" w14:textId="77777777" w:rsidR="00254157" w:rsidRDefault="004B6BB9" w:rsidP="00C41B24">
      <w:pPr>
        <w:pStyle w:val="3"/>
        <w:ind w:firstLine="482"/>
      </w:pPr>
      <w:bookmarkStart w:id="11" w:name="_Toc466546908"/>
      <w:r>
        <w:rPr>
          <w:rFonts w:hint="eastAsia"/>
        </w:rPr>
        <w:t>五、联系方式</w:t>
      </w:r>
      <w:bookmarkEnd w:id="11"/>
    </w:p>
    <w:p w14:paraId="5A6D9FB5" w14:textId="77777777" w:rsidR="00254157" w:rsidRDefault="004B6BB9" w:rsidP="00C41B24">
      <w:pPr>
        <w:rPr>
          <w:rFonts w:hAnsi="宋体"/>
        </w:rPr>
      </w:pPr>
      <w:r>
        <w:rPr>
          <w:rFonts w:hAnsi="宋体" w:hint="eastAsia"/>
        </w:rPr>
        <w:t>采购人：</w:t>
      </w:r>
      <w:r>
        <w:rPr>
          <w:rFonts w:hint="eastAsia"/>
        </w:rPr>
        <w:t>重庆市潼南区</w:t>
      </w:r>
      <w:r>
        <w:rPr>
          <w:rFonts w:hint="eastAsia"/>
        </w:rPr>
        <w:t>佳映电子商务有限公司</w:t>
      </w:r>
    </w:p>
    <w:p w14:paraId="3A94CA9B" w14:textId="77777777" w:rsidR="00254157" w:rsidRDefault="004B6BB9" w:rsidP="00C41B24">
      <w:r>
        <w:rPr>
          <w:rFonts w:hint="eastAsia"/>
        </w:rPr>
        <w:t>联系人：张先生</w:t>
      </w:r>
      <w:r>
        <w:rPr>
          <w:rFonts w:hint="eastAsia"/>
        </w:rPr>
        <w:t xml:space="preserve">  </w:t>
      </w:r>
    </w:p>
    <w:p w14:paraId="792D6CB4" w14:textId="77777777" w:rsidR="00254157" w:rsidRDefault="004B6BB9" w:rsidP="00C41B24">
      <w:pPr>
        <w:rPr>
          <w:rFonts w:ascii="仿宋" w:hAnsi="仿宋" w:cs="宋体"/>
        </w:rPr>
      </w:pPr>
      <w:r>
        <w:rPr>
          <w:rFonts w:ascii="仿宋" w:hAnsi="仿宋" w:cs="宋体" w:hint="eastAsia"/>
        </w:rPr>
        <w:t>电</w:t>
      </w:r>
      <w:r>
        <w:rPr>
          <w:rFonts w:ascii="仿宋" w:hAnsi="仿宋" w:cs="宋体" w:hint="eastAsia"/>
        </w:rPr>
        <w:t xml:space="preserve">  </w:t>
      </w:r>
      <w:r>
        <w:rPr>
          <w:rFonts w:ascii="仿宋" w:hAnsi="仿宋" w:cs="宋体" w:hint="eastAsia"/>
        </w:rPr>
        <w:t>话：</w:t>
      </w:r>
      <w:r>
        <w:t>13527386969</w:t>
      </w:r>
    </w:p>
    <w:p w14:paraId="5EB031C5" w14:textId="77777777" w:rsidR="00254157" w:rsidRDefault="004B6BB9" w:rsidP="00C41B24">
      <w:r>
        <w:br w:type="page"/>
      </w:r>
    </w:p>
    <w:p w14:paraId="2872407D" w14:textId="77777777" w:rsidR="00254157" w:rsidRDefault="004B6BB9" w:rsidP="00C41B24">
      <w:pPr>
        <w:pStyle w:val="2"/>
        <w:ind w:firstLine="720"/>
      </w:pPr>
      <w:r>
        <w:rPr>
          <w:rFonts w:hint="eastAsia"/>
        </w:rPr>
        <w:lastRenderedPageBreak/>
        <w:t>第二篇</w:t>
      </w:r>
      <w:r>
        <w:rPr>
          <w:rFonts w:hint="eastAsia"/>
        </w:rPr>
        <w:t xml:space="preserve"> </w:t>
      </w:r>
      <w:r>
        <w:rPr>
          <w:rFonts w:hint="eastAsia"/>
        </w:rPr>
        <w:t>供应商须知</w:t>
      </w:r>
    </w:p>
    <w:p w14:paraId="4220C0CB" w14:textId="77777777" w:rsidR="00254157" w:rsidRDefault="004B6BB9" w:rsidP="00C41B24">
      <w:pPr>
        <w:pStyle w:val="3"/>
        <w:ind w:firstLine="482"/>
      </w:pPr>
      <w:bookmarkStart w:id="12" w:name="_Toc466546925"/>
      <w:bookmarkStart w:id="13" w:name="_Toc342913389"/>
      <w:r>
        <w:rPr>
          <w:rFonts w:hint="eastAsia"/>
        </w:rPr>
        <w:t>一、谈判费用</w:t>
      </w:r>
      <w:bookmarkEnd w:id="12"/>
      <w:bookmarkEnd w:id="13"/>
    </w:p>
    <w:p w14:paraId="7D910D39" w14:textId="77777777" w:rsidR="00254157" w:rsidRDefault="004B6BB9" w:rsidP="00C41B24">
      <w:pPr>
        <w:pStyle w:val="1"/>
        <w:ind w:firstLine="420"/>
      </w:pPr>
      <w:r>
        <w:rPr>
          <w:rFonts w:hint="eastAsia"/>
        </w:rPr>
        <w:t>参与</w:t>
      </w:r>
      <w:r>
        <w:rPr>
          <w:rFonts w:hint="eastAsia"/>
        </w:rPr>
        <w:t>谈判</w:t>
      </w:r>
      <w:r>
        <w:rPr>
          <w:rFonts w:hint="eastAsia"/>
        </w:rPr>
        <w:t>的供应商应承担其编制响应文件与递交响应文件所涉及的一切费用，不论</w:t>
      </w:r>
      <w:r>
        <w:rPr>
          <w:rFonts w:hint="eastAsia"/>
        </w:rPr>
        <w:t>谈判</w:t>
      </w:r>
      <w:r>
        <w:rPr>
          <w:rFonts w:hint="eastAsia"/>
        </w:rPr>
        <w:t>结果如何，采购人在任何情况下无义务也无责任承担这些费用。</w:t>
      </w:r>
    </w:p>
    <w:p w14:paraId="40B54FF9" w14:textId="77777777" w:rsidR="00254157" w:rsidRDefault="004B6BB9" w:rsidP="00C41B24">
      <w:pPr>
        <w:pStyle w:val="3"/>
        <w:ind w:firstLine="482"/>
      </w:pPr>
      <w:bookmarkStart w:id="14" w:name="_Toc342913391"/>
      <w:bookmarkStart w:id="15" w:name="_Toc466546926"/>
      <w:r>
        <w:rPr>
          <w:rFonts w:hint="eastAsia"/>
        </w:rPr>
        <w:t>二、竞争性谈判文件</w:t>
      </w:r>
      <w:bookmarkEnd w:id="14"/>
      <w:bookmarkEnd w:id="15"/>
    </w:p>
    <w:p w14:paraId="06C9DE80" w14:textId="77777777" w:rsidR="00254157" w:rsidRDefault="004B6BB9" w:rsidP="00C41B24">
      <w:r>
        <w:rPr>
          <w:rFonts w:hint="eastAsia"/>
        </w:rPr>
        <w:t>（一）竞争性谈判文件由</w:t>
      </w:r>
      <w:r>
        <w:rPr>
          <w:rFonts w:hint="eastAsia"/>
        </w:rPr>
        <w:t>竞争性谈判</w:t>
      </w:r>
      <w:r>
        <w:rPr>
          <w:rFonts w:hint="eastAsia"/>
        </w:rPr>
        <w:t>邀请书、供应商须知、采购商务需求、采购</w:t>
      </w:r>
      <w:r>
        <w:rPr>
          <w:rFonts w:hint="eastAsia"/>
        </w:rPr>
        <w:t>技术</w:t>
      </w:r>
      <w:r>
        <w:rPr>
          <w:rFonts w:hint="eastAsia"/>
        </w:rPr>
        <w:t>需求、谈判程序及方法、评审标准、无效响应和采购终止</w:t>
      </w:r>
      <w:r>
        <w:rPr>
          <w:rFonts w:hint="eastAsia"/>
        </w:rPr>
        <w:t>、</w:t>
      </w:r>
      <w:r>
        <w:rPr>
          <w:rFonts w:hint="eastAsia"/>
        </w:rPr>
        <w:t>合同草案条款</w:t>
      </w:r>
      <w:r>
        <w:rPr>
          <w:rFonts w:hint="eastAsia"/>
        </w:rPr>
        <w:t>及</w:t>
      </w:r>
      <w:r>
        <w:rPr>
          <w:rFonts w:hint="eastAsia"/>
        </w:rPr>
        <w:t>响应文件编制要求</w:t>
      </w:r>
      <w:r>
        <w:rPr>
          <w:rFonts w:hint="eastAsia"/>
        </w:rPr>
        <w:t>七</w:t>
      </w:r>
      <w:r>
        <w:rPr>
          <w:rFonts w:hint="eastAsia"/>
        </w:rPr>
        <w:t>部分组成。</w:t>
      </w:r>
    </w:p>
    <w:p w14:paraId="09697C37" w14:textId="77777777" w:rsidR="00254157" w:rsidRDefault="004B6BB9" w:rsidP="00C41B24">
      <w:r>
        <w:rPr>
          <w:rFonts w:hint="eastAsia"/>
        </w:rPr>
        <w:t>（二）采购人所作的一切有效的书面通知、修改及补充，都是竞争性谈判文件不可分割的部分。</w:t>
      </w:r>
    </w:p>
    <w:p w14:paraId="2ECF07CC" w14:textId="77777777" w:rsidR="00254157" w:rsidRDefault="004B6BB9" w:rsidP="00C41B24">
      <w:bookmarkStart w:id="16" w:name="_Toc318159349"/>
      <w:bookmarkStart w:id="17" w:name="_Toc318159160"/>
      <w:bookmarkStart w:id="18" w:name="_Toc318159780"/>
      <w:bookmarkStart w:id="19" w:name="_Toc318166429"/>
      <w:r>
        <w:rPr>
          <w:rFonts w:hint="eastAsia"/>
        </w:rPr>
        <w:t>（三）评审的依据为竞争性谈判文件和响应文件（含有效的书面承诺）。谈判小组判断响应文件对竞争性谈判文件的响应，仅基于响应文件本身而不靠外部证据。</w:t>
      </w:r>
    </w:p>
    <w:p w14:paraId="576AF154" w14:textId="77777777" w:rsidR="00254157" w:rsidRDefault="004B6BB9" w:rsidP="00C41B24">
      <w:pPr>
        <w:pStyle w:val="3"/>
        <w:ind w:firstLine="482"/>
      </w:pPr>
      <w:bookmarkStart w:id="20" w:name="_Toc179714297"/>
      <w:bookmarkStart w:id="21" w:name="_Toc342913392"/>
      <w:bookmarkStart w:id="22" w:name="_Toc102227318"/>
      <w:bookmarkStart w:id="23" w:name="_Toc466546927"/>
      <w:bookmarkEnd w:id="16"/>
      <w:bookmarkEnd w:id="17"/>
      <w:bookmarkEnd w:id="18"/>
      <w:bookmarkEnd w:id="19"/>
      <w:r>
        <w:rPr>
          <w:rFonts w:hint="eastAsia"/>
        </w:rPr>
        <w:t>三、谈判要求</w:t>
      </w:r>
      <w:bookmarkEnd w:id="20"/>
      <w:bookmarkEnd w:id="21"/>
      <w:bookmarkEnd w:id="22"/>
      <w:bookmarkEnd w:id="23"/>
    </w:p>
    <w:p w14:paraId="3CB903A6" w14:textId="77777777" w:rsidR="00254157" w:rsidRDefault="004B6BB9" w:rsidP="00C41B24">
      <w:r>
        <w:rPr>
          <w:rFonts w:hint="eastAsia"/>
        </w:rPr>
        <w:t>（一）响应文件</w:t>
      </w:r>
    </w:p>
    <w:p w14:paraId="20CDD2DF" w14:textId="77777777" w:rsidR="00254157" w:rsidRDefault="004B6BB9" w:rsidP="00C41B24">
      <w:r>
        <w:rPr>
          <w:rFonts w:ascii="Times New Roman" w:hAnsi="Times New Roman"/>
        </w:rPr>
        <w:t>1</w:t>
      </w:r>
      <w:r>
        <w:rPr>
          <w:rFonts w:ascii="Times New Roman" w:hAnsi="Times New Roman"/>
        </w:rPr>
        <w:t>.</w:t>
      </w:r>
      <w:r>
        <w:rPr>
          <w:rFonts w:hint="eastAsia"/>
        </w:rPr>
        <w:t>供应商应当按照竞争性谈判文件的要求编制响应文件，并对竞争性谈判文件提出的要求和条件作出实质性响应，响应文件原则上采用软面订本，同时应编制完整的页码、目录。</w:t>
      </w:r>
    </w:p>
    <w:p w14:paraId="131F6724" w14:textId="77777777" w:rsidR="00254157" w:rsidRDefault="004B6BB9" w:rsidP="00C41B24">
      <w:r>
        <w:rPr>
          <w:rFonts w:ascii="Times New Roman" w:hAnsi="Times New Roman"/>
        </w:rPr>
        <w:t>2</w:t>
      </w:r>
      <w:r>
        <w:rPr>
          <w:rFonts w:ascii="Times New Roman" w:hAnsi="Times New Roman"/>
        </w:rPr>
        <w:t>.</w:t>
      </w:r>
      <w:r>
        <w:rPr>
          <w:rFonts w:hint="eastAsia"/>
        </w:rPr>
        <w:t>响应文件组成</w:t>
      </w:r>
    </w:p>
    <w:p w14:paraId="36C49769" w14:textId="77777777" w:rsidR="00254157" w:rsidRDefault="004B6BB9" w:rsidP="00C41B24">
      <w:r>
        <w:rPr>
          <w:rFonts w:hint="eastAsia"/>
        </w:rPr>
        <w:t>响应文件由第</w:t>
      </w:r>
      <w:r>
        <w:rPr>
          <w:rFonts w:hint="eastAsia"/>
        </w:rPr>
        <w:t>七</w:t>
      </w:r>
      <w:r>
        <w:rPr>
          <w:rFonts w:hint="eastAsia"/>
        </w:rPr>
        <w:t>篇“响应文件编制要求”规定的部分和供应商所作的一切有效补充、修改和承诺等文件组成。</w:t>
      </w:r>
    </w:p>
    <w:p w14:paraId="2EF16DFD" w14:textId="77777777" w:rsidR="00254157" w:rsidRDefault="004B6BB9" w:rsidP="00C41B24">
      <w:r>
        <w:rPr>
          <w:rFonts w:hint="eastAsia"/>
        </w:rPr>
        <w:t>（二）谈判有效期：响应文件及有关承诺文件有效期为提交响应文件截止时间起</w:t>
      </w:r>
      <w:r>
        <w:rPr>
          <w:rFonts w:hint="eastAsia"/>
        </w:rPr>
        <w:t>90</w:t>
      </w:r>
      <w:r>
        <w:rPr>
          <w:rFonts w:hint="eastAsia"/>
        </w:rPr>
        <w:t>天。</w:t>
      </w:r>
    </w:p>
    <w:p w14:paraId="7F154A63" w14:textId="77777777" w:rsidR="00254157" w:rsidRDefault="004B6BB9" w:rsidP="00C41B24">
      <w:r>
        <w:rPr>
          <w:rFonts w:hint="eastAsia"/>
        </w:rPr>
        <w:t>（三）修正错误</w:t>
      </w:r>
    </w:p>
    <w:p w14:paraId="6ED3C31B" w14:textId="77777777" w:rsidR="00254157" w:rsidRDefault="004B6BB9" w:rsidP="00C41B24">
      <w:r>
        <w:rPr>
          <w:rFonts w:ascii="Times New Roman" w:hAnsi="Times New Roman"/>
        </w:rPr>
        <w:t>1</w:t>
      </w:r>
      <w:r>
        <w:rPr>
          <w:rFonts w:ascii="Times New Roman" w:hAnsi="Times New Roman"/>
        </w:rPr>
        <w:t>.</w:t>
      </w:r>
      <w:r>
        <w:rPr>
          <w:rFonts w:hint="eastAsia"/>
        </w:rPr>
        <w:t>若供应商所递交的响应文件或最后报价中的价格出现大写金额和小写金额不一致的错误，以大写金额修正为准。</w:t>
      </w:r>
    </w:p>
    <w:p w14:paraId="4CF0C87C" w14:textId="77777777" w:rsidR="00254157" w:rsidRDefault="004B6BB9" w:rsidP="00C41B24">
      <w:r>
        <w:rPr>
          <w:rFonts w:ascii="Times New Roman" w:hAnsi="Times New Roman"/>
        </w:rPr>
        <w:t>2</w:t>
      </w:r>
      <w:r>
        <w:rPr>
          <w:rFonts w:ascii="Times New Roman" w:hAnsi="Times New Roman"/>
        </w:rPr>
        <w:t>.</w:t>
      </w:r>
      <w:r>
        <w:rPr>
          <w:rFonts w:hint="eastAsia"/>
        </w:rPr>
        <w:t>谈判小组按上述修正错误的原则及方法修正供应商的报价，供应商同意并签字确认后，修正后的报价对供应商具有约束作用。如果供应商不接受修正后的价格，将失去成为成交供应商的资格。</w:t>
      </w:r>
    </w:p>
    <w:p w14:paraId="4C48299E" w14:textId="77777777" w:rsidR="00254157" w:rsidRDefault="004B6BB9" w:rsidP="00C41B24">
      <w:r>
        <w:rPr>
          <w:rFonts w:hint="eastAsia"/>
        </w:rPr>
        <w:t>（四）</w:t>
      </w:r>
      <w:r>
        <w:rPr>
          <w:rFonts w:hint="eastAsia"/>
        </w:rPr>
        <w:t>提交响应文件的份数和签署</w:t>
      </w:r>
    </w:p>
    <w:p w14:paraId="077173CF" w14:textId="7101D5C8" w:rsidR="00254157" w:rsidRDefault="004B6BB9" w:rsidP="00C41B24">
      <w:r>
        <w:rPr>
          <w:rFonts w:ascii="Times New Roman" w:hAnsi="Times New Roman"/>
        </w:rPr>
        <w:t>1</w:t>
      </w:r>
      <w:r>
        <w:rPr>
          <w:rFonts w:ascii="Times New Roman" w:hAnsi="Times New Roman"/>
        </w:rPr>
        <w:t>.</w:t>
      </w:r>
      <w:r>
        <w:rPr>
          <w:rFonts w:hint="eastAsia"/>
        </w:rPr>
        <w:t>响应文件一式</w:t>
      </w:r>
      <w:r>
        <w:rPr>
          <w:rFonts w:hint="eastAsia"/>
        </w:rPr>
        <w:t>两</w:t>
      </w:r>
      <w:r>
        <w:rPr>
          <w:rFonts w:hint="eastAsia"/>
        </w:rPr>
        <w:t>份，</w:t>
      </w:r>
      <w:r>
        <w:rPr>
          <w:rFonts w:hint="eastAsia"/>
        </w:rPr>
        <w:t>其中正本一份，副本</w:t>
      </w:r>
      <w:r w:rsidR="00B92577">
        <w:rPr>
          <w:rFonts w:hint="eastAsia"/>
        </w:rPr>
        <w:t>二</w:t>
      </w:r>
      <w:r>
        <w:rPr>
          <w:rFonts w:hint="eastAsia"/>
        </w:rPr>
        <w:t>份；副本可为正本的复印件，应与正本一致，如出现不一致情况以正本为准。</w:t>
      </w:r>
    </w:p>
    <w:p w14:paraId="267484C6" w14:textId="77777777" w:rsidR="00254157" w:rsidRDefault="004B6BB9" w:rsidP="00C41B24">
      <w:r>
        <w:rPr>
          <w:rFonts w:ascii="Times New Roman" w:hAnsi="Times New Roman"/>
        </w:rPr>
        <w:t>2</w:t>
      </w:r>
      <w:r>
        <w:rPr>
          <w:rFonts w:ascii="Times New Roman" w:hAnsi="Times New Roman"/>
        </w:rPr>
        <w:t>.</w:t>
      </w:r>
      <w:r>
        <w:rPr>
          <w:rFonts w:hint="eastAsia"/>
        </w:rPr>
        <w:t>在响应文件正本中，竞争性谈判文件第</w:t>
      </w:r>
      <w:r>
        <w:rPr>
          <w:rFonts w:hint="eastAsia"/>
        </w:rPr>
        <w:t>七</w:t>
      </w:r>
      <w:r>
        <w:rPr>
          <w:rFonts w:hint="eastAsia"/>
        </w:rPr>
        <w:t>篇响应文件编制要求中规定签字、盖章的地方必须按其规定签字、盖章。</w:t>
      </w:r>
    </w:p>
    <w:p w14:paraId="5F1658B9" w14:textId="77777777" w:rsidR="00254157" w:rsidRDefault="004B6BB9" w:rsidP="00C41B24">
      <w:r>
        <w:rPr>
          <w:rFonts w:hint="eastAsia"/>
        </w:rPr>
        <w:t>（五）响应文件的递交</w:t>
      </w:r>
    </w:p>
    <w:p w14:paraId="7756A545" w14:textId="77777777" w:rsidR="00254157" w:rsidRDefault="004B6BB9" w:rsidP="00C41B24">
      <w:r>
        <w:rPr>
          <w:rFonts w:hint="eastAsia"/>
        </w:rPr>
        <w:t>响应文件</w:t>
      </w:r>
      <w:r>
        <w:rPr>
          <w:rFonts w:hint="eastAsia"/>
        </w:rPr>
        <w:t>的正本、副本均应密封送达</w:t>
      </w:r>
      <w:r>
        <w:rPr>
          <w:rFonts w:hint="eastAsia"/>
        </w:rPr>
        <w:t>递交响应文件地点</w:t>
      </w:r>
      <w:r>
        <w:rPr>
          <w:rFonts w:hint="eastAsia"/>
        </w:rPr>
        <w:t>，应在封套上注明项目名称、供应商名称。</w:t>
      </w:r>
    </w:p>
    <w:p w14:paraId="520F2FC4" w14:textId="77777777" w:rsidR="00254157" w:rsidRDefault="004B6BB9" w:rsidP="00C41B24">
      <w:r>
        <w:rPr>
          <w:rFonts w:hint="eastAsia"/>
        </w:rPr>
        <w:t>如果未按上述规定进行密封，采购方对响应文件误投、丢失或提前拆封不负责任。</w:t>
      </w:r>
    </w:p>
    <w:p w14:paraId="2BA85B08" w14:textId="77777777" w:rsidR="00254157" w:rsidRDefault="004B6BB9" w:rsidP="00C41B24">
      <w:r>
        <w:rPr>
          <w:rFonts w:hint="eastAsia"/>
        </w:rPr>
        <w:t>（六）供应商参与人员</w:t>
      </w:r>
    </w:p>
    <w:p w14:paraId="74B8F9CD" w14:textId="77777777" w:rsidR="00254157" w:rsidRDefault="004B6BB9" w:rsidP="00C41B24">
      <w:r>
        <w:rPr>
          <w:rFonts w:hint="eastAsia"/>
        </w:rPr>
        <w:t>各个供应商应当派</w:t>
      </w:r>
      <w:r>
        <w:rPr>
          <w:rFonts w:ascii="Times New Roman" w:hAnsi="Times New Roman"/>
        </w:rPr>
        <w:t>1</w:t>
      </w:r>
      <w:r>
        <w:rPr>
          <w:rFonts w:hint="eastAsia"/>
        </w:rPr>
        <w:t>至</w:t>
      </w:r>
      <w:r>
        <w:rPr>
          <w:rFonts w:ascii="Times New Roman" w:hAnsi="Times New Roman"/>
        </w:rPr>
        <w:t>2</w:t>
      </w:r>
      <w:r>
        <w:rPr>
          <w:rFonts w:hint="eastAsia"/>
        </w:rPr>
        <w:t>名代表参与谈判，至少</w:t>
      </w:r>
      <w:r>
        <w:rPr>
          <w:rFonts w:ascii="Times New Roman" w:hAnsi="Times New Roman"/>
        </w:rPr>
        <w:t>1</w:t>
      </w:r>
      <w:r>
        <w:rPr>
          <w:rFonts w:hint="eastAsia"/>
        </w:rPr>
        <w:t>人应为法定代表人或具有法定代表人授权委托书的授权代表。</w:t>
      </w:r>
    </w:p>
    <w:p w14:paraId="77541AA4" w14:textId="77777777" w:rsidR="00254157" w:rsidRDefault="004B6BB9" w:rsidP="00C41B24">
      <w:bookmarkStart w:id="24" w:name="_Toc466546928"/>
      <w:r>
        <w:rPr>
          <w:rFonts w:hint="eastAsia"/>
        </w:rPr>
        <w:lastRenderedPageBreak/>
        <w:t>四、</w:t>
      </w:r>
      <w:bookmarkStart w:id="25" w:name="_Toc342913395"/>
      <w:bookmarkStart w:id="26" w:name="_Toc102227321"/>
      <w:bookmarkStart w:id="27" w:name="_Toc466546929"/>
      <w:bookmarkEnd w:id="24"/>
      <w:r>
        <w:rPr>
          <w:rFonts w:hint="eastAsia"/>
        </w:rPr>
        <w:t>成交通知</w:t>
      </w:r>
      <w:bookmarkEnd w:id="25"/>
      <w:bookmarkEnd w:id="26"/>
      <w:bookmarkEnd w:id="27"/>
    </w:p>
    <w:p w14:paraId="708EF871" w14:textId="77777777" w:rsidR="00254157" w:rsidRDefault="004B6BB9" w:rsidP="00C41B24">
      <w:pPr>
        <w:rPr>
          <w:color w:val="FF0000"/>
          <w:u w:val="single"/>
        </w:rPr>
      </w:pPr>
      <w:r>
        <w:rPr>
          <w:rFonts w:hint="eastAsia"/>
        </w:rPr>
        <w:t>（一）成交供应商确定后，采购人将在</w:t>
      </w:r>
      <w:r>
        <w:rPr>
          <w:rFonts w:ascii="仿宋" w:eastAsia="仿宋" w:hAnsi="仿宋" w:cs="宋体" w:hint="eastAsia"/>
          <w:color w:val="333333"/>
          <w:kern w:val="0"/>
        </w:rPr>
        <w:t>潼南网</w:t>
      </w:r>
      <w:r>
        <w:rPr>
          <w:rFonts w:hint="eastAsia"/>
        </w:rPr>
        <w:t>上发布成交结果公告。</w:t>
      </w:r>
    </w:p>
    <w:p w14:paraId="37DDF26D" w14:textId="77777777" w:rsidR="00254157" w:rsidRDefault="004B6BB9" w:rsidP="00C41B24">
      <w:r>
        <w:rPr>
          <w:rFonts w:hint="eastAsia"/>
        </w:rPr>
        <w:t>（二）结果公告发出同时，采购人将以书面形式发出《成交通知书》。《成交通知书》一经发出即发生法律效力。</w:t>
      </w:r>
    </w:p>
    <w:p w14:paraId="58A9FE50" w14:textId="77777777" w:rsidR="00254157" w:rsidRDefault="004B6BB9" w:rsidP="00C41B24">
      <w:r>
        <w:rPr>
          <w:rFonts w:hint="eastAsia"/>
        </w:rPr>
        <w:t>（三）《成交通知书》将作为签订合同的依据。</w:t>
      </w:r>
    </w:p>
    <w:p w14:paraId="0C8E1E2E" w14:textId="77777777" w:rsidR="00254157" w:rsidRDefault="004B6BB9" w:rsidP="00C41B24">
      <w:r>
        <w:rPr>
          <w:rFonts w:hint="eastAsia"/>
        </w:rPr>
        <w:t>（四）如有供应商对成交结果提出质疑的，在质疑处理完毕后发出成交通知书。</w:t>
      </w:r>
    </w:p>
    <w:p w14:paraId="43287964" w14:textId="77777777" w:rsidR="00254157" w:rsidRDefault="004B6BB9" w:rsidP="00C41B24">
      <w:pPr>
        <w:pStyle w:val="3"/>
        <w:ind w:firstLine="482"/>
      </w:pPr>
      <w:bookmarkStart w:id="28" w:name="_Toc466546930"/>
      <w:r>
        <w:rPr>
          <w:rFonts w:hint="eastAsia"/>
        </w:rPr>
        <w:t>五、关于质疑和投诉</w:t>
      </w:r>
      <w:bookmarkEnd w:id="28"/>
    </w:p>
    <w:p w14:paraId="02C5D164" w14:textId="77777777" w:rsidR="00254157" w:rsidRDefault="004B6BB9" w:rsidP="00C41B24">
      <w:r>
        <w:rPr>
          <w:rFonts w:hint="eastAsia"/>
        </w:rPr>
        <w:t>（一）质疑内容、时限</w:t>
      </w:r>
    </w:p>
    <w:p w14:paraId="79FE978E" w14:textId="77777777" w:rsidR="00254157" w:rsidRDefault="004B6BB9" w:rsidP="00C41B24">
      <w:r>
        <w:rPr>
          <w:rFonts w:ascii="Times New Roman" w:hAnsi="Times New Roman"/>
        </w:rPr>
        <w:t>1</w:t>
      </w:r>
      <w:r>
        <w:rPr>
          <w:rFonts w:ascii="Times New Roman" w:hAnsi="Times New Roman"/>
        </w:rPr>
        <w:t>.</w:t>
      </w:r>
      <w:r>
        <w:rPr>
          <w:rFonts w:hint="eastAsia"/>
        </w:rPr>
        <w:t>供应商对成交结果有异议的，</w:t>
      </w:r>
      <w:r>
        <w:rPr>
          <w:rFonts w:hint="eastAsia"/>
        </w:rPr>
        <w:t>应当在结果</w:t>
      </w:r>
      <w:r>
        <w:rPr>
          <w:rFonts w:hint="eastAsia"/>
          <w:color w:val="000000" w:themeColor="text1"/>
        </w:rPr>
        <w:t>公告</w:t>
      </w:r>
      <w:r>
        <w:rPr>
          <w:color w:val="000000" w:themeColor="text1"/>
        </w:rPr>
        <w:t>期</w:t>
      </w:r>
      <w:r>
        <w:rPr>
          <w:rFonts w:hint="eastAsia"/>
          <w:color w:val="000000" w:themeColor="text1"/>
        </w:rPr>
        <w:t>内</w:t>
      </w:r>
      <w:r>
        <w:rPr>
          <w:rFonts w:hint="eastAsia"/>
        </w:rPr>
        <w:t>以书面形式向采购人机构提出质疑，并附相关证明材料。</w:t>
      </w:r>
    </w:p>
    <w:p w14:paraId="37092590" w14:textId="77777777" w:rsidR="00254157" w:rsidRDefault="004B6BB9" w:rsidP="00C41B24">
      <w:r>
        <w:rPr>
          <w:rFonts w:ascii="Times New Roman" w:hAnsi="Times New Roman"/>
        </w:rPr>
        <w:t>2</w:t>
      </w:r>
      <w:r>
        <w:rPr>
          <w:rFonts w:ascii="Times New Roman" w:hAnsi="Times New Roman"/>
        </w:rPr>
        <w:t>.</w:t>
      </w:r>
      <w:r>
        <w:rPr>
          <w:rFonts w:hint="eastAsia"/>
        </w:rPr>
        <w:t>供应商对竞争性谈判文件中供应商特定资格条件、技术质量和商务要求、评审标准及评审细则有异议的，应主要向采购人提出质疑。</w:t>
      </w:r>
    </w:p>
    <w:p w14:paraId="74F2E358" w14:textId="77777777" w:rsidR="00254157" w:rsidRDefault="004B6BB9" w:rsidP="00C41B24">
      <w:r>
        <w:rPr>
          <w:rFonts w:hint="eastAsia"/>
        </w:rPr>
        <w:t>（二）质疑答复</w:t>
      </w:r>
    </w:p>
    <w:p w14:paraId="2508A599" w14:textId="77777777" w:rsidR="00254157" w:rsidRDefault="004B6BB9" w:rsidP="00C41B24">
      <w:pPr>
        <w:rPr>
          <w:rFonts w:hAnsi="宋体"/>
        </w:rPr>
      </w:pPr>
      <w:r>
        <w:rPr>
          <w:rFonts w:hint="eastAsia"/>
        </w:rPr>
        <w:t>采购人在收到供应商书</w:t>
      </w:r>
      <w:r>
        <w:rPr>
          <w:rFonts w:hint="eastAsia"/>
        </w:rPr>
        <w:t>面质疑后七个工作日内，对质疑内容作出答复</w:t>
      </w:r>
      <w:r>
        <w:rPr>
          <w:rFonts w:hAnsi="宋体" w:hint="eastAsia"/>
        </w:rPr>
        <w:t>。</w:t>
      </w:r>
    </w:p>
    <w:p w14:paraId="57C5B785" w14:textId="77777777" w:rsidR="00254157" w:rsidRDefault="004B6BB9" w:rsidP="00C41B24">
      <w:r>
        <w:rPr>
          <w:rFonts w:hint="eastAsia"/>
        </w:rPr>
        <w:t xml:space="preserve">   </w:t>
      </w:r>
      <w:r>
        <w:rPr>
          <w:rFonts w:hint="eastAsia"/>
        </w:rPr>
        <w:t>（三）质疑有下列情形之一的，不予受理：</w:t>
      </w:r>
    </w:p>
    <w:p w14:paraId="571E5A75" w14:textId="77777777" w:rsidR="00254157" w:rsidRDefault="004B6BB9" w:rsidP="00C41B24">
      <w:r>
        <w:rPr>
          <w:rFonts w:ascii="Times New Roman" w:hAnsi="Times New Roman"/>
        </w:rPr>
        <w:t>1.</w:t>
      </w:r>
      <w:r>
        <w:rPr>
          <w:rFonts w:hint="eastAsia"/>
        </w:rPr>
        <w:t>质疑供应商参与了谈判活动后，再对竞争性谈判文件内容提出质疑的；</w:t>
      </w:r>
    </w:p>
    <w:p w14:paraId="42811EFC" w14:textId="77777777" w:rsidR="00254157" w:rsidRDefault="004B6BB9" w:rsidP="00C41B24">
      <w:r>
        <w:rPr>
          <w:rFonts w:ascii="Times New Roman" w:hAnsi="Times New Roman"/>
        </w:rPr>
        <w:t>2.</w:t>
      </w:r>
      <w:r>
        <w:rPr>
          <w:rFonts w:hint="eastAsia"/>
        </w:rPr>
        <w:t>质疑超过有效期的；</w:t>
      </w:r>
    </w:p>
    <w:p w14:paraId="6E8E7346" w14:textId="77777777" w:rsidR="00254157" w:rsidRDefault="004B6BB9" w:rsidP="00C41B24">
      <w:r>
        <w:rPr>
          <w:rFonts w:ascii="Times New Roman" w:hAnsi="Times New Roman"/>
        </w:rPr>
        <w:t>3.</w:t>
      </w:r>
      <w:r>
        <w:rPr>
          <w:rFonts w:hint="eastAsia"/>
        </w:rPr>
        <w:t>对同一事项重复质疑的。</w:t>
      </w:r>
    </w:p>
    <w:p w14:paraId="69E93A71" w14:textId="77777777" w:rsidR="00254157" w:rsidRDefault="004B6BB9" w:rsidP="00C41B24">
      <w:r>
        <w:rPr>
          <w:rFonts w:hint="eastAsia"/>
        </w:rPr>
        <w:t>（四）投诉</w:t>
      </w:r>
    </w:p>
    <w:p w14:paraId="3373DE30" w14:textId="77777777" w:rsidR="00254157" w:rsidRDefault="004B6BB9" w:rsidP="00C41B24">
      <w:r>
        <w:rPr>
          <w:rFonts w:ascii="Times New Roman" w:hAnsi="Times New Roman"/>
        </w:rPr>
        <w:t>1</w:t>
      </w:r>
      <w:r>
        <w:rPr>
          <w:rFonts w:ascii="Times New Roman" w:hAnsi="Times New Roman"/>
        </w:rPr>
        <w:t>.</w:t>
      </w:r>
      <w:r>
        <w:rPr>
          <w:rFonts w:hint="eastAsia"/>
        </w:rPr>
        <w:t>供应商对采购人的答复不满意，或者采购人未在规定时间内答复的，可在答复后</w:t>
      </w:r>
      <w:r>
        <w:rPr>
          <w:rFonts w:ascii="Times New Roman" w:hAnsi="Times New Roman"/>
        </w:rPr>
        <w:t>3</w:t>
      </w:r>
      <w:r>
        <w:rPr>
          <w:rFonts w:hint="eastAsia"/>
        </w:rPr>
        <w:t>个工作日内按有关规定，向其上级部门投诉。</w:t>
      </w:r>
    </w:p>
    <w:p w14:paraId="7F1FA8CE" w14:textId="77777777" w:rsidR="00254157" w:rsidRDefault="004B6BB9" w:rsidP="00C41B24">
      <w:r>
        <w:rPr>
          <w:rFonts w:ascii="Times New Roman" w:hAnsi="Times New Roman" w:hint="eastAsia"/>
        </w:rPr>
        <w:t>2</w:t>
      </w:r>
      <w:r>
        <w:rPr>
          <w:rFonts w:ascii="Times New Roman" w:hAnsi="Times New Roman" w:hint="eastAsia"/>
        </w:rPr>
        <w:t>.</w:t>
      </w:r>
      <w:r>
        <w:rPr>
          <w:rFonts w:hint="eastAsia"/>
        </w:rPr>
        <w:t>在提出投诉时，应附送相关证明材料。</w:t>
      </w:r>
    </w:p>
    <w:p w14:paraId="7C9BF113" w14:textId="77777777" w:rsidR="00254157" w:rsidRDefault="004B6BB9" w:rsidP="00C41B24">
      <w:pPr>
        <w:pStyle w:val="3"/>
        <w:ind w:firstLine="482"/>
      </w:pPr>
      <w:bookmarkStart w:id="29" w:name="_Toc102227322"/>
      <w:bookmarkStart w:id="30" w:name="_Toc342913396"/>
      <w:bookmarkStart w:id="31" w:name="_Toc466546933"/>
      <w:r>
        <w:rPr>
          <w:rFonts w:hint="eastAsia"/>
        </w:rPr>
        <w:t>六、签订</w:t>
      </w:r>
      <w:bookmarkEnd w:id="29"/>
      <w:r>
        <w:rPr>
          <w:rFonts w:hint="eastAsia"/>
        </w:rPr>
        <w:t>合同</w:t>
      </w:r>
      <w:bookmarkEnd w:id="30"/>
      <w:bookmarkEnd w:id="31"/>
    </w:p>
    <w:p w14:paraId="057C6B0E" w14:textId="77777777" w:rsidR="00254157" w:rsidRDefault="004B6BB9" w:rsidP="00C41B24">
      <w:r>
        <w:rPr>
          <w:rFonts w:hint="eastAsia"/>
          <w:color w:val="000000" w:themeColor="text1"/>
        </w:rPr>
        <w:t>（一）采购人应当自成交通知书发出之日起</w:t>
      </w:r>
      <w:r>
        <w:rPr>
          <w:rFonts w:ascii="Times New Roman" w:hAnsi="Times New Roman"/>
          <w:color w:val="000000" w:themeColor="text1"/>
        </w:rPr>
        <w:t>3</w:t>
      </w:r>
      <w:r>
        <w:rPr>
          <w:rFonts w:hint="eastAsia"/>
          <w:color w:val="000000" w:themeColor="text1"/>
        </w:rPr>
        <w:t>日内，按</w:t>
      </w:r>
      <w:r>
        <w:rPr>
          <w:rFonts w:hint="eastAsia"/>
        </w:rPr>
        <w:t>照竞争性谈判文件和成交供应商</w:t>
      </w:r>
      <w:r>
        <w:rPr>
          <w:rFonts w:hint="eastAsia"/>
        </w:rPr>
        <w:t>响应文件的约定，与成交供应商签订书面合同。</w:t>
      </w:r>
    </w:p>
    <w:p w14:paraId="1123A306" w14:textId="77777777" w:rsidR="00254157" w:rsidRDefault="004B6BB9" w:rsidP="00C41B24">
      <w:r>
        <w:rPr>
          <w:rFonts w:hint="eastAsia"/>
        </w:rPr>
        <w:t>（二）合同生效条款由供需双方约定，法律、行政法规规定应当办理批准、登记等手续后生效的合同，依照其规定。</w:t>
      </w:r>
    </w:p>
    <w:p w14:paraId="1F31D3BB" w14:textId="77777777" w:rsidR="00254157" w:rsidRDefault="00254157" w:rsidP="00C41B24">
      <w:pPr>
        <w:pStyle w:val="20"/>
      </w:pPr>
    </w:p>
    <w:p w14:paraId="55946966" w14:textId="77777777" w:rsidR="00254157" w:rsidRDefault="00254157" w:rsidP="00C41B24">
      <w:pPr>
        <w:pStyle w:val="20"/>
      </w:pPr>
    </w:p>
    <w:p w14:paraId="399C5E4C" w14:textId="77777777" w:rsidR="00254157" w:rsidRDefault="004B6BB9" w:rsidP="00C41B24">
      <w:pPr>
        <w:pStyle w:val="2"/>
        <w:ind w:firstLine="720"/>
      </w:pPr>
      <w:r>
        <w:rPr>
          <w:rFonts w:hint="eastAsia"/>
        </w:rPr>
        <w:t>第三篇</w:t>
      </w:r>
      <w:r>
        <w:rPr>
          <w:rFonts w:hint="eastAsia"/>
        </w:rPr>
        <w:t xml:space="preserve"> </w:t>
      </w:r>
      <w:r>
        <w:rPr>
          <w:rFonts w:hint="eastAsia"/>
        </w:rPr>
        <w:t>采购商务需求</w:t>
      </w:r>
    </w:p>
    <w:p w14:paraId="3EDA6732" w14:textId="77777777" w:rsidR="00254157" w:rsidRDefault="004B6BB9" w:rsidP="00C41B24">
      <w:pPr>
        <w:pStyle w:val="3"/>
        <w:ind w:firstLine="482"/>
      </w:pPr>
      <w:r>
        <w:rPr>
          <w:rFonts w:hint="eastAsia"/>
        </w:rPr>
        <w:t>一、交付时间</w:t>
      </w:r>
    </w:p>
    <w:p w14:paraId="5BB5BDFB" w14:textId="77777777" w:rsidR="00254157" w:rsidRPr="001150C6" w:rsidRDefault="004B6BB9" w:rsidP="00C41B24">
      <w:r w:rsidRPr="001150C6">
        <w:rPr>
          <w:rFonts w:hint="eastAsia"/>
        </w:rPr>
        <w:t>中标人必须保证项目在签订合同之日起计算</w:t>
      </w:r>
      <w:r w:rsidRPr="001150C6">
        <w:t>90</w:t>
      </w:r>
      <w:r w:rsidRPr="001150C6">
        <w:rPr>
          <w:rFonts w:hint="eastAsia"/>
        </w:rPr>
        <w:t>个工作日</w:t>
      </w:r>
      <w:r w:rsidRPr="001150C6">
        <w:rPr>
          <w:rFonts w:hint="eastAsia"/>
        </w:rPr>
        <w:t>内完成项目的开发、交付、上架、调试、培训等工作。</w:t>
      </w:r>
    </w:p>
    <w:p w14:paraId="664637B3" w14:textId="77777777" w:rsidR="00254157" w:rsidRDefault="004B6BB9" w:rsidP="00C41B24">
      <w:pPr>
        <w:pStyle w:val="3"/>
        <w:ind w:firstLine="482"/>
      </w:pPr>
      <w:r>
        <w:rPr>
          <w:rFonts w:hint="eastAsia"/>
        </w:rPr>
        <w:t>二</w:t>
      </w:r>
      <w:r>
        <w:rPr>
          <w:rFonts w:hint="eastAsia"/>
        </w:rPr>
        <w:t>、报价要求</w:t>
      </w:r>
    </w:p>
    <w:p w14:paraId="2ED3AEFC" w14:textId="77777777" w:rsidR="00254157" w:rsidRDefault="004B6BB9" w:rsidP="00C41B24">
      <w:r>
        <w:rPr>
          <w:rFonts w:hint="eastAsia"/>
        </w:rPr>
        <w:t>本次报价须为人民币报价，项目总价最高限价为</w:t>
      </w:r>
      <w:r>
        <w:rPr>
          <w:rFonts w:hint="eastAsia"/>
        </w:rPr>
        <w:t>：</w:t>
      </w:r>
      <w:r>
        <w:rPr>
          <w:rFonts w:ascii="Times New Roman" w:hAnsi="Times New Roman"/>
        </w:rPr>
        <w:t>28</w:t>
      </w:r>
      <w:r>
        <w:rPr>
          <w:rFonts w:hint="eastAsia"/>
        </w:rPr>
        <w:t>万元</w:t>
      </w:r>
      <w:r>
        <w:rPr>
          <w:rFonts w:hint="eastAsia"/>
        </w:rPr>
        <w:t>，投标人的投标报价不得超过最高限价，超过最高限价的投标为废标。</w:t>
      </w:r>
      <w:r>
        <w:rPr>
          <w:rFonts w:hAnsi="方正仿宋_GBK" w:cs="方正仿宋_GBK" w:hint="eastAsia"/>
          <w:bCs/>
        </w:rPr>
        <w:t>投标人的投标报价应涵盖为完成相应招标范围</w:t>
      </w:r>
      <w:r>
        <w:rPr>
          <w:rFonts w:hAnsi="方正仿宋_GBK" w:cs="方正仿宋_GBK" w:hint="eastAsia"/>
          <w:bCs/>
        </w:rPr>
        <w:lastRenderedPageBreak/>
        <w:t>的全部工作内容而发生的一切费用，并应充分考虑所有的风险因素。</w:t>
      </w:r>
    </w:p>
    <w:p w14:paraId="09ECD50A" w14:textId="77777777" w:rsidR="00254157" w:rsidRDefault="004B6BB9" w:rsidP="00C41B24">
      <w:pPr>
        <w:pStyle w:val="3"/>
        <w:ind w:firstLine="482"/>
      </w:pPr>
      <w:r>
        <w:rPr>
          <w:rFonts w:hint="eastAsia"/>
        </w:rPr>
        <w:t>三</w:t>
      </w:r>
      <w:r>
        <w:rPr>
          <w:rFonts w:hint="eastAsia"/>
        </w:rPr>
        <w:t>、服务要求</w:t>
      </w:r>
    </w:p>
    <w:p w14:paraId="5DB58BCA" w14:textId="77777777" w:rsidR="00254157" w:rsidRPr="008A33A6" w:rsidRDefault="004B6BB9" w:rsidP="00C41B24">
      <w:pPr>
        <w:rPr>
          <w:rFonts w:hint="eastAsia"/>
        </w:rPr>
      </w:pPr>
      <w:r w:rsidRPr="008A33A6">
        <w:rPr>
          <w:rFonts w:hint="eastAsia"/>
        </w:rPr>
        <w:t>（一）安装调试</w:t>
      </w:r>
    </w:p>
    <w:p w14:paraId="18C0B634" w14:textId="77777777" w:rsidR="00254157" w:rsidRPr="008810F9" w:rsidRDefault="004B6BB9" w:rsidP="00C41B24">
      <w:pPr>
        <w:rPr>
          <w:rFonts w:hint="eastAsia"/>
        </w:rPr>
      </w:pPr>
      <w:r w:rsidRPr="008810F9">
        <w:rPr>
          <w:rFonts w:hAnsi="Times New Roman" w:hint="eastAsia"/>
        </w:rPr>
        <w:t>1.</w:t>
      </w:r>
      <w:r w:rsidRPr="008810F9">
        <w:rPr>
          <w:rFonts w:hint="eastAsia"/>
        </w:rPr>
        <w:t>中标人负责所开发的应用软件产品的</w:t>
      </w:r>
      <w:r w:rsidRPr="008810F9">
        <w:rPr>
          <w:rFonts w:hint="eastAsia"/>
        </w:rPr>
        <w:t>内测验收、</w:t>
      </w:r>
      <w:r w:rsidRPr="008810F9">
        <w:rPr>
          <w:rFonts w:hint="eastAsia"/>
        </w:rPr>
        <w:t>安装、调测、部署、上线</w:t>
      </w:r>
      <w:r w:rsidRPr="008810F9">
        <w:rPr>
          <w:rFonts w:hint="eastAsia"/>
        </w:rPr>
        <w:t>（安卓市场及</w:t>
      </w:r>
      <w:r w:rsidRPr="008810F9">
        <w:rPr>
          <w:rFonts w:hint="eastAsia"/>
        </w:rPr>
        <w:t>IOS</w:t>
      </w:r>
      <w:r w:rsidRPr="008810F9">
        <w:rPr>
          <w:rFonts w:hint="eastAsia"/>
        </w:rPr>
        <w:t>）、</w:t>
      </w:r>
      <w:r w:rsidRPr="008810F9">
        <w:rPr>
          <w:rFonts w:hint="eastAsia"/>
        </w:rPr>
        <w:t>试运行、正式运行。</w:t>
      </w:r>
    </w:p>
    <w:p w14:paraId="341A98FF" w14:textId="77777777" w:rsidR="00254157" w:rsidRPr="008810F9" w:rsidRDefault="004B6BB9" w:rsidP="00C41B24">
      <w:pPr>
        <w:rPr>
          <w:rFonts w:hint="eastAsia"/>
        </w:rPr>
      </w:pPr>
      <w:r w:rsidRPr="008810F9">
        <w:rPr>
          <w:rFonts w:hAnsi="Times New Roman" w:hint="eastAsia"/>
        </w:rPr>
        <w:t>2.</w:t>
      </w:r>
      <w:r w:rsidRPr="008810F9">
        <w:rPr>
          <w:rFonts w:hint="eastAsia"/>
        </w:rPr>
        <w:t>中标人应向招标人提交详细的</w:t>
      </w:r>
      <w:r w:rsidRPr="008810F9">
        <w:rPr>
          <w:rFonts w:hint="eastAsia"/>
        </w:rPr>
        <w:t>验收</w:t>
      </w:r>
      <w:r w:rsidRPr="008810F9">
        <w:rPr>
          <w:rFonts w:hint="eastAsia"/>
        </w:rPr>
        <w:t>测试方案</w:t>
      </w:r>
      <w:r w:rsidRPr="008810F9">
        <w:rPr>
          <w:rFonts w:hint="eastAsia"/>
        </w:rPr>
        <w:t>，</w:t>
      </w:r>
      <w:r w:rsidRPr="008810F9">
        <w:rPr>
          <w:rFonts w:hint="eastAsia"/>
        </w:rPr>
        <w:t>测试方案由中标人拟定，经招标人确认。</w:t>
      </w:r>
    </w:p>
    <w:p w14:paraId="7B6C39A3" w14:textId="77777777" w:rsidR="00254157" w:rsidRPr="008810F9" w:rsidRDefault="004B6BB9" w:rsidP="00C41B24">
      <w:pPr>
        <w:rPr>
          <w:rFonts w:hint="eastAsia"/>
        </w:rPr>
      </w:pPr>
      <w:r w:rsidRPr="008810F9">
        <w:rPr>
          <w:rFonts w:hAnsi="Times New Roman" w:hint="eastAsia"/>
        </w:rPr>
        <w:t>3.</w:t>
      </w:r>
      <w:r w:rsidRPr="008810F9">
        <w:rPr>
          <w:rFonts w:hint="eastAsia"/>
        </w:rPr>
        <w:t>中标人应确保其技术建议，以及所提供的软件产品的完整性和可用性，保证所提供的软件产品能够按时投入正常运行。若出现由于中标人提供的软件产品不满足要求或其所提供的技术支持和服务不全面而导致系统功能无法按时实现或不能完全按时实现，由中标人负全部责任。</w:t>
      </w:r>
    </w:p>
    <w:p w14:paraId="01EC1B9A" w14:textId="77777777" w:rsidR="00254157" w:rsidRPr="008810F9" w:rsidRDefault="004B6BB9" w:rsidP="00C41B24">
      <w:pPr>
        <w:ind w:firstLine="482"/>
        <w:rPr>
          <w:rFonts w:hint="eastAsia"/>
        </w:rPr>
      </w:pPr>
      <w:r w:rsidRPr="000D75DD">
        <w:rPr>
          <w:rFonts w:hint="eastAsia"/>
          <w:b/>
          <w:bCs/>
        </w:rPr>
        <w:t>（二）优惠承诺</w:t>
      </w:r>
      <w:r w:rsidRPr="008810F9">
        <w:rPr>
          <w:rFonts w:hint="eastAsia"/>
        </w:rPr>
        <w:t>：按照投标人承诺为准。</w:t>
      </w:r>
    </w:p>
    <w:p w14:paraId="59EBA04F" w14:textId="77777777" w:rsidR="00254157" w:rsidRPr="000D75DD" w:rsidRDefault="004B6BB9" w:rsidP="00C41B24">
      <w:pPr>
        <w:rPr>
          <w:rFonts w:hint="eastAsia"/>
        </w:rPr>
      </w:pPr>
      <w:r w:rsidRPr="000D75DD">
        <w:rPr>
          <w:rFonts w:hint="eastAsia"/>
        </w:rPr>
        <w:t>（三）</w:t>
      </w:r>
      <w:r w:rsidRPr="000D75DD">
        <w:rPr>
          <w:rFonts w:hint="eastAsia"/>
        </w:rPr>
        <w:t>质量保证期</w:t>
      </w:r>
    </w:p>
    <w:p w14:paraId="3F71EDD7" w14:textId="77777777" w:rsidR="00254157" w:rsidRPr="008810F9" w:rsidRDefault="004B6BB9" w:rsidP="00C41B24">
      <w:pPr>
        <w:rPr>
          <w:rFonts w:hint="eastAsia"/>
        </w:rPr>
      </w:pPr>
      <w:r w:rsidRPr="008810F9">
        <w:rPr>
          <w:rFonts w:hAnsi="Times New Roman" w:hint="eastAsia"/>
        </w:rPr>
        <w:t>1</w:t>
      </w:r>
      <w:r w:rsidRPr="008810F9">
        <w:rPr>
          <w:rFonts w:hAnsi="Times New Roman" w:hint="eastAsia"/>
        </w:rPr>
        <w:t>.</w:t>
      </w:r>
      <w:r w:rsidRPr="008810F9">
        <w:rPr>
          <w:rFonts w:hint="eastAsia"/>
        </w:rPr>
        <w:t>免费质量保证期</w:t>
      </w:r>
    </w:p>
    <w:p w14:paraId="10BE143F" w14:textId="77777777" w:rsidR="00254157" w:rsidRPr="008810F9" w:rsidRDefault="004B6BB9" w:rsidP="00C41B24">
      <w:pPr>
        <w:rPr>
          <w:rFonts w:hint="eastAsia"/>
        </w:rPr>
      </w:pPr>
      <w:r w:rsidRPr="008810F9">
        <w:rPr>
          <w:rFonts w:hint="eastAsia"/>
        </w:rPr>
        <w:t>中标人</w:t>
      </w:r>
      <w:r w:rsidRPr="008810F9">
        <w:rPr>
          <w:rFonts w:hint="eastAsia"/>
        </w:rPr>
        <w:t>提供不低于一年的免费质保期，质保期自系统最终验收合格，双方签字之日起计算。</w:t>
      </w:r>
    </w:p>
    <w:p w14:paraId="671B5EC5" w14:textId="77777777" w:rsidR="00254157" w:rsidRPr="008810F9" w:rsidRDefault="004B6BB9" w:rsidP="00C41B24">
      <w:pPr>
        <w:rPr>
          <w:rFonts w:hint="eastAsia"/>
        </w:rPr>
      </w:pPr>
      <w:r w:rsidRPr="008810F9">
        <w:rPr>
          <w:rFonts w:hAnsi="Times New Roman" w:hint="eastAsia"/>
        </w:rPr>
        <w:t>2</w:t>
      </w:r>
      <w:r w:rsidRPr="008810F9">
        <w:rPr>
          <w:rFonts w:hAnsi="Times New Roman" w:hint="eastAsia"/>
        </w:rPr>
        <w:t>.</w:t>
      </w:r>
      <w:r w:rsidRPr="008810F9">
        <w:rPr>
          <w:rFonts w:hint="eastAsia"/>
        </w:rPr>
        <w:t>故障响应要求</w:t>
      </w:r>
    </w:p>
    <w:p w14:paraId="200F9A03" w14:textId="77777777" w:rsidR="00254157" w:rsidRPr="008810F9" w:rsidRDefault="004B6BB9" w:rsidP="00C41B24">
      <w:pPr>
        <w:rPr>
          <w:rFonts w:hint="eastAsia"/>
        </w:rPr>
      </w:pPr>
      <w:r w:rsidRPr="008810F9">
        <w:rPr>
          <w:rFonts w:hint="eastAsia"/>
        </w:rPr>
        <w:t>中标人</w:t>
      </w:r>
      <w:r w:rsidRPr="008810F9">
        <w:rPr>
          <w:rFonts w:hint="eastAsia"/>
        </w:rPr>
        <w:t>负责系统的维护及系统模块的添加及删除。</w:t>
      </w:r>
      <w:r w:rsidRPr="008810F9">
        <w:rPr>
          <w:rFonts w:hint="eastAsia"/>
        </w:rPr>
        <w:t>在</w:t>
      </w:r>
      <w:r w:rsidRPr="008810F9">
        <w:rPr>
          <w:rFonts w:hint="eastAsia"/>
        </w:rPr>
        <w:t>接到使用方产品出现问题的通知后，</w:t>
      </w:r>
      <w:r w:rsidRPr="008810F9">
        <w:rPr>
          <w:rFonts w:hAnsi="Times New Roman" w:hint="eastAsia"/>
        </w:rPr>
        <w:t>1</w:t>
      </w:r>
      <w:r w:rsidRPr="008810F9">
        <w:rPr>
          <w:rFonts w:hint="eastAsia"/>
        </w:rPr>
        <w:t>小时内响应。由中标人负责的售后服务体系及相关内容应由中标人详细注明。</w:t>
      </w:r>
    </w:p>
    <w:p w14:paraId="119434E4" w14:textId="77777777" w:rsidR="00254157" w:rsidRPr="008810F9" w:rsidRDefault="004B6BB9" w:rsidP="00C41B24">
      <w:pPr>
        <w:rPr>
          <w:rFonts w:hint="eastAsia"/>
        </w:rPr>
      </w:pPr>
      <w:r w:rsidRPr="008810F9">
        <w:rPr>
          <w:rFonts w:hAnsi="Times New Roman" w:hint="eastAsia"/>
        </w:rPr>
        <w:t>3</w:t>
      </w:r>
      <w:r w:rsidRPr="008810F9">
        <w:rPr>
          <w:rFonts w:hAnsi="Times New Roman" w:hint="eastAsia"/>
        </w:rPr>
        <w:t>.</w:t>
      </w:r>
      <w:r w:rsidRPr="008810F9">
        <w:rPr>
          <w:rFonts w:hint="eastAsia"/>
        </w:rPr>
        <w:t>售后服务及故障处理要求</w:t>
      </w:r>
    </w:p>
    <w:p w14:paraId="7DBDD376" w14:textId="77777777" w:rsidR="00254157" w:rsidRPr="008810F9" w:rsidRDefault="004B6BB9" w:rsidP="00C41B24">
      <w:pPr>
        <w:rPr>
          <w:rFonts w:hint="eastAsia"/>
        </w:rPr>
      </w:pPr>
      <w:r w:rsidRPr="008810F9">
        <w:rPr>
          <w:rFonts w:hint="eastAsia"/>
        </w:rPr>
        <w:t>中标人</w:t>
      </w:r>
      <w:r w:rsidRPr="008810F9">
        <w:rPr>
          <w:rFonts w:hint="eastAsia"/>
        </w:rPr>
        <w:t>有专业的维护部门与维护队伍提供告警管理和故障处理，并提供售后服务及故障处理程序（包括：流程、处理时间、负责人及电话等）。</w:t>
      </w:r>
    </w:p>
    <w:p w14:paraId="76663E64" w14:textId="77777777" w:rsidR="00254157" w:rsidRPr="008810F9" w:rsidRDefault="004B6BB9" w:rsidP="00C41B24">
      <w:pPr>
        <w:rPr>
          <w:rFonts w:hint="eastAsia"/>
        </w:rPr>
      </w:pPr>
      <w:r w:rsidRPr="008810F9">
        <w:rPr>
          <w:rFonts w:hint="eastAsia"/>
        </w:rPr>
        <w:t>（</w:t>
      </w:r>
      <w:r w:rsidRPr="008810F9">
        <w:rPr>
          <w:rFonts w:hAnsi="Times New Roman" w:hint="eastAsia"/>
        </w:rPr>
        <w:t>1</w:t>
      </w:r>
      <w:r w:rsidRPr="008810F9">
        <w:rPr>
          <w:rFonts w:hint="eastAsia"/>
        </w:rPr>
        <w:t>）在质保期内，如果中标人对其产品有必要的软件升级，中标人应及时通知招标人，如招标人有要求，中标人应向招标人免费提供升级和技术支持服务。</w:t>
      </w:r>
    </w:p>
    <w:p w14:paraId="4B746B27" w14:textId="77777777" w:rsidR="00254157" w:rsidRPr="008810F9" w:rsidRDefault="004B6BB9" w:rsidP="00C41B24">
      <w:pPr>
        <w:rPr>
          <w:rFonts w:hint="eastAsia"/>
        </w:rPr>
      </w:pPr>
      <w:r w:rsidRPr="008810F9">
        <w:rPr>
          <w:rFonts w:hint="eastAsia"/>
        </w:rPr>
        <w:t>（</w:t>
      </w:r>
      <w:r w:rsidRPr="008810F9">
        <w:rPr>
          <w:rFonts w:hAnsi="Times New Roman" w:hint="eastAsia"/>
        </w:rPr>
        <w:t>2</w:t>
      </w:r>
      <w:r w:rsidRPr="008810F9">
        <w:rPr>
          <w:rFonts w:hint="eastAsia"/>
        </w:rPr>
        <w:t>）质量保证期内，中标人有责任提供电话咨询</w:t>
      </w:r>
      <w:r w:rsidRPr="008810F9">
        <w:rPr>
          <w:rFonts w:hint="eastAsia"/>
        </w:rPr>
        <w:t>和现场响应</w:t>
      </w:r>
      <w:r w:rsidRPr="008810F9">
        <w:rPr>
          <w:rFonts w:hint="eastAsia"/>
        </w:rPr>
        <w:t>形式的技术支持服务</w:t>
      </w:r>
      <w:r w:rsidRPr="008810F9">
        <w:rPr>
          <w:rFonts w:hint="eastAsia"/>
        </w:rPr>
        <w:t>，</w:t>
      </w:r>
      <w:r w:rsidRPr="008810F9">
        <w:rPr>
          <w:rFonts w:hint="eastAsia"/>
        </w:rPr>
        <w:t>解答用户在使用中遇到的问题，及时提出解决问题的建议和操作方法。遇到重大技术问题，中标人应在</w:t>
      </w:r>
      <w:r w:rsidRPr="008810F9">
        <w:rPr>
          <w:rFonts w:hAnsi="Times New Roman" w:hint="eastAsia"/>
        </w:rPr>
        <w:t>2</w:t>
      </w:r>
      <w:r w:rsidRPr="008810F9">
        <w:rPr>
          <w:rFonts w:hint="eastAsia"/>
        </w:rPr>
        <w:t>小时内采取相应措施以确保产品可正常使用。无法在</w:t>
      </w:r>
      <w:r w:rsidRPr="008810F9">
        <w:rPr>
          <w:rFonts w:hAnsi="Times New Roman" w:hint="eastAsia"/>
        </w:rPr>
        <w:t>2</w:t>
      </w:r>
      <w:r w:rsidRPr="008810F9">
        <w:rPr>
          <w:rFonts w:hint="eastAsia"/>
        </w:rPr>
        <w:t>小时内解决的，应提供备用方案使招标人能够正常使用。</w:t>
      </w:r>
    </w:p>
    <w:p w14:paraId="4C3F9581" w14:textId="77777777" w:rsidR="00254157" w:rsidRPr="008810F9" w:rsidRDefault="004B6BB9" w:rsidP="00C41B24">
      <w:pPr>
        <w:rPr>
          <w:rFonts w:hint="eastAsia"/>
        </w:rPr>
      </w:pPr>
      <w:r w:rsidRPr="008810F9">
        <w:rPr>
          <w:rFonts w:hAnsi="Times New Roman" w:hint="eastAsia"/>
        </w:rPr>
        <w:t>4</w:t>
      </w:r>
      <w:r w:rsidRPr="008810F9">
        <w:rPr>
          <w:rFonts w:hAnsi="Times New Roman" w:hint="eastAsia"/>
        </w:rPr>
        <w:t>.</w:t>
      </w:r>
      <w:r w:rsidRPr="008810F9">
        <w:rPr>
          <w:rFonts w:hint="eastAsia"/>
        </w:rPr>
        <w:t>中标人应为招标人提供技术及商务咨询服务。</w:t>
      </w:r>
    </w:p>
    <w:p w14:paraId="3E5743A4" w14:textId="77777777" w:rsidR="00254157" w:rsidRPr="00E36E7C" w:rsidRDefault="004B6BB9" w:rsidP="00C41B24">
      <w:pPr>
        <w:rPr>
          <w:rFonts w:hint="eastAsia"/>
        </w:rPr>
      </w:pPr>
      <w:r w:rsidRPr="00E36E7C">
        <w:rPr>
          <w:rFonts w:hint="eastAsia"/>
        </w:rPr>
        <w:t>（四）以上内容及</w:t>
      </w:r>
      <w:r w:rsidRPr="00E36E7C">
        <w:rPr>
          <w:rFonts w:hint="eastAsia"/>
        </w:rPr>
        <w:t>第三篇“采购</w:t>
      </w:r>
      <w:r w:rsidRPr="00E36E7C">
        <w:rPr>
          <w:rFonts w:hint="eastAsia"/>
        </w:rPr>
        <w:t>商务</w:t>
      </w:r>
      <w:r w:rsidRPr="00E36E7C">
        <w:rPr>
          <w:rFonts w:hint="eastAsia"/>
        </w:rPr>
        <w:t>需</w:t>
      </w:r>
      <w:r w:rsidRPr="00E36E7C">
        <w:rPr>
          <w:rFonts w:hint="eastAsia"/>
        </w:rPr>
        <w:t>求</w:t>
      </w:r>
      <w:r w:rsidRPr="00E36E7C">
        <w:rPr>
          <w:rFonts w:hint="eastAsia"/>
        </w:rPr>
        <w:t>”、</w:t>
      </w:r>
      <w:r w:rsidRPr="00E36E7C">
        <w:rPr>
          <w:rFonts w:hint="eastAsia"/>
        </w:rPr>
        <w:t>第</w:t>
      </w:r>
      <w:r w:rsidRPr="00E36E7C">
        <w:rPr>
          <w:rFonts w:hint="eastAsia"/>
        </w:rPr>
        <w:t>四篇</w:t>
      </w:r>
      <w:r w:rsidRPr="00E36E7C">
        <w:rPr>
          <w:rFonts w:hint="eastAsia"/>
        </w:rPr>
        <w:t>“</w:t>
      </w:r>
      <w:r w:rsidRPr="00E36E7C">
        <w:rPr>
          <w:rFonts w:hint="eastAsia"/>
        </w:rPr>
        <w:t>采购技术需求</w:t>
      </w:r>
      <w:r w:rsidRPr="00E36E7C">
        <w:rPr>
          <w:rFonts w:hint="eastAsia"/>
        </w:rPr>
        <w:t>”中的</w:t>
      </w:r>
      <w:r w:rsidRPr="00E36E7C">
        <w:rPr>
          <w:rFonts w:hint="eastAsia"/>
        </w:rPr>
        <w:t>内容，</w:t>
      </w:r>
      <w:r w:rsidRPr="00E36E7C">
        <w:rPr>
          <w:rFonts w:hint="eastAsia"/>
        </w:rPr>
        <w:t>投标人必须在投标文件上清楚阐明。如投标人有更优质的服务内容，以投标人承诺的服务内容为准。</w:t>
      </w:r>
    </w:p>
    <w:p w14:paraId="34CAB2E3" w14:textId="4E08364A" w:rsidR="00254157" w:rsidRDefault="00E73E96" w:rsidP="00C41B24">
      <w:pPr>
        <w:pStyle w:val="3"/>
        <w:ind w:firstLine="482"/>
      </w:pPr>
      <w:r>
        <w:rPr>
          <w:rFonts w:hint="eastAsia"/>
        </w:rPr>
        <w:t>四</w:t>
      </w:r>
      <w:r w:rsidR="004B6BB9">
        <w:rPr>
          <w:rFonts w:hint="eastAsia"/>
        </w:rPr>
        <w:t>、验收</w:t>
      </w:r>
    </w:p>
    <w:p w14:paraId="5F3D6CCE" w14:textId="63120FD3" w:rsidR="00254157" w:rsidRPr="00C41B24" w:rsidRDefault="004B6BB9" w:rsidP="00C41B24">
      <w:r w:rsidRPr="00C41B24">
        <w:rPr>
          <w:rFonts w:hint="eastAsia"/>
        </w:rPr>
        <w:t>中标单位负责整个验收过程的实施，包括</w:t>
      </w:r>
      <w:r w:rsidRPr="00C41B24">
        <w:rPr>
          <w:rFonts w:hint="eastAsia"/>
        </w:rPr>
        <w:t>内测验收、</w:t>
      </w:r>
      <w:r w:rsidRPr="00C41B24">
        <w:rPr>
          <w:rFonts w:hint="eastAsia"/>
        </w:rPr>
        <w:t>安装、调测、部署、上线</w:t>
      </w:r>
      <w:r w:rsidRPr="00C41B24">
        <w:rPr>
          <w:rFonts w:hint="eastAsia"/>
        </w:rPr>
        <w:t>（安卓市场及</w:t>
      </w:r>
      <w:r w:rsidR="00D514AF" w:rsidRPr="00C41B24">
        <w:rPr>
          <w:rFonts w:hint="eastAsia"/>
        </w:rPr>
        <w:t>i</w:t>
      </w:r>
      <w:r w:rsidRPr="00C41B24">
        <w:rPr>
          <w:rFonts w:hint="eastAsia"/>
        </w:rPr>
        <w:t>OS</w:t>
      </w:r>
      <w:r w:rsidRPr="00C41B24">
        <w:rPr>
          <w:rFonts w:hint="eastAsia"/>
        </w:rPr>
        <w:t>）、</w:t>
      </w:r>
      <w:r w:rsidRPr="00C41B24">
        <w:rPr>
          <w:rFonts w:hint="eastAsia"/>
        </w:rPr>
        <w:t>试运行、正式运行。</w:t>
      </w:r>
      <w:r w:rsidRPr="00C41B24">
        <w:rPr>
          <w:rFonts w:hint="eastAsia"/>
        </w:rPr>
        <w:t>招标人配合中标单位组织验收，具体验收时间和方式以合同约定为准。</w:t>
      </w:r>
    </w:p>
    <w:p w14:paraId="58D62B23" w14:textId="77777777" w:rsidR="00833F77" w:rsidRDefault="00AD16B0" w:rsidP="00C41B24">
      <w:pPr>
        <w:pStyle w:val="3"/>
        <w:ind w:firstLine="482"/>
      </w:pPr>
      <w:r>
        <w:rPr>
          <w:rFonts w:hint="eastAsia"/>
        </w:rPr>
        <w:t>五</w:t>
      </w:r>
      <w:r w:rsidR="004B6BB9">
        <w:rPr>
          <w:rFonts w:hint="eastAsia"/>
        </w:rPr>
        <w:t>、付款方式</w:t>
      </w:r>
      <w:r w:rsidR="004B6BB9">
        <w:rPr>
          <w:rFonts w:hint="eastAsia"/>
        </w:rPr>
        <w:t>：</w:t>
      </w:r>
    </w:p>
    <w:p w14:paraId="5283F978" w14:textId="3B0F6659" w:rsidR="00254157" w:rsidRDefault="004B6BB9" w:rsidP="00833F77">
      <w:pPr>
        <w:ind w:left="360"/>
        <w:rPr>
          <w:b/>
        </w:rPr>
      </w:pPr>
      <w:r>
        <w:rPr>
          <w:rFonts w:hint="eastAsia"/>
        </w:rPr>
        <w:t>合同签订</w:t>
      </w:r>
      <w:r>
        <w:rPr>
          <w:rFonts w:hint="eastAsia"/>
        </w:rPr>
        <w:t>后按合同</w:t>
      </w:r>
      <w:r>
        <w:rPr>
          <w:rFonts w:hint="eastAsia"/>
        </w:rPr>
        <w:t>约定</w:t>
      </w:r>
      <w:r>
        <w:rPr>
          <w:rFonts w:hint="eastAsia"/>
        </w:rPr>
        <w:t>支付。</w:t>
      </w:r>
    </w:p>
    <w:p w14:paraId="2C065A3F" w14:textId="2A642E86" w:rsidR="00254157" w:rsidRDefault="00024E09" w:rsidP="00C41B24">
      <w:pPr>
        <w:pStyle w:val="3"/>
        <w:ind w:firstLine="482"/>
      </w:pPr>
      <w:r>
        <w:rPr>
          <w:rFonts w:hint="eastAsia"/>
        </w:rPr>
        <w:t>六</w:t>
      </w:r>
      <w:r w:rsidR="004B6BB9">
        <w:rPr>
          <w:rFonts w:hint="eastAsia"/>
        </w:rPr>
        <w:t>、知识产权</w:t>
      </w:r>
    </w:p>
    <w:p w14:paraId="0AC0DAB6" w14:textId="77777777" w:rsidR="00254157" w:rsidRDefault="004B6BB9" w:rsidP="00621565">
      <w:pPr>
        <w:ind w:left="360"/>
      </w:pPr>
      <w:r>
        <w:rPr>
          <w:rFonts w:hint="eastAsia"/>
        </w:rPr>
        <w:t>开发完成后，除署名权外的所有</w:t>
      </w:r>
      <w:r>
        <w:rPr>
          <w:rFonts w:hint="eastAsia"/>
        </w:rPr>
        <w:t>知识产</w:t>
      </w:r>
      <w:r>
        <w:rPr>
          <w:rFonts w:hint="eastAsia"/>
        </w:rPr>
        <w:t>权归属于</w:t>
      </w:r>
      <w:r>
        <w:rPr>
          <w:rFonts w:hint="eastAsia"/>
        </w:rPr>
        <w:t>招标人</w:t>
      </w:r>
      <w:r>
        <w:rPr>
          <w:rFonts w:hint="eastAsia"/>
        </w:rPr>
        <w:t>。</w:t>
      </w:r>
    </w:p>
    <w:p w14:paraId="239337F5" w14:textId="1C2E7BCE" w:rsidR="00254157" w:rsidRDefault="00024E09" w:rsidP="00C41B24">
      <w:pPr>
        <w:pStyle w:val="3"/>
        <w:ind w:firstLine="482"/>
      </w:pPr>
      <w:r>
        <w:rPr>
          <w:rFonts w:hint="eastAsia"/>
        </w:rPr>
        <w:lastRenderedPageBreak/>
        <w:t>七</w:t>
      </w:r>
      <w:r w:rsidR="004B6BB9">
        <w:rPr>
          <w:rFonts w:hint="eastAsia"/>
        </w:rPr>
        <w:t>、培训</w:t>
      </w:r>
    </w:p>
    <w:p w14:paraId="61D6828D" w14:textId="77777777" w:rsidR="00254157" w:rsidRDefault="004B6BB9" w:rsidP="00D43D55">
      <w:pPr>
        <w:ind w:left="360"/>
      </w:pPr>
      <w:r>
        <w:rPr>
          <w:rFonts w:hint="eastAsia"/>
        </w:rPr>
        <w:t>投标人需免费提供技术培训</w:t>
      </w:r>
      <w:r>
        <w:rPr>
          <w:rFonts w:hint="eastAsia"/>
        </w:rPr>
        <w:t>，在招标人有需要的时候及时提供。</w:t>
      </w:r>
    </w:p>
    <w:p w14:paraId="7D5B3F2C" w14:textId="293AF7DF" w:rsidR="00254157" w:rsidRDefault="00024E09" w:rsidP="00C41B24">
      <w:pPr>
        <w:pStyle w:val="3"/>
        <w:ind w:firstLine="482"/>
      </w:pPr>
      <w:r>
        <w:rPr>
          <w:rFonts w:hint="eastAsia"/>
        </w:rPr>
        <w:t>八</w:t>
      </w:r>
      <w:r w:rsidR="004B6BB9">
        <w:rPr>
          <w:rFonts w:hint="eastAsia"/>
        </w:rPr>
        <w:t>、其他</w:t>
      </w:r>
    </w:p>
    <w:p w14:paraId="30938707" w14:textId="77777777" w:rsidR="00254157" w:rsidRDefault="004B6BB9" w:rsidP="00C41B24">
      <w:r>
        <w:rPr>
          <w:rFonts w:hint="eastAsia"/>
        </w:rPr>
        <w:t>（一）投标人必须在投标文件中对以上条款和服务承诺明确列出，承诺内容必须达到本篇及招标文件其他条款的要求。</w:t>
      </w:r>
    </w:p>
    <w:p w14:paraId="26AFDDC1" w14:textId="77777777" w:rsidR="00254157" w:rsidRDefault="004B6BB9" w:rsidP="00C41B24">
      <w:r>
        <w:rPr>
          <w:rFonts w:hint="eastAsia"/>
        </w:rPr>
        <w:t>（二）其他未尽事宜由供需双方在合同中详细约定。</w:t>
      </w:r>
    </w:p>
    <w:p w14:paraId="43DAF028" w14:textId="77777777" w:rsidR="00254157" w:rsidRDefault="00254157" w:rsidP="00C41B24">
      <w:pPr>
        <w:pStyle w:val="20"/>
      </w:pPr>
    </w:p>
    <w:p w14:paraId="413C0D77" w14:textId="77777777" w:rsidR="00254157" w:rsidRDefault="004B6BB9" w:rsidP="00C41B24">
      <w:r>
        <w:br w:type="page"/>
      </w:r>
    </w:p>
    <w:p w14:paraId="37DD6D64" w14:textId="77777777" w:rsidR="00254157" w:rsidRDefault="004B6BB9" w:rsidP="00C41B24">
      <w:pPr>
        <w:pStyle w:val="2"/>
        <w:ind w:firstLine="720"/>
        <w:rPr>
          <w:rFonts w:ascii="方正仿宋_GBK" w:eastAsia="方正仿宋_GBK"/>
          <w:sz w:val="24"/>
          <w:szCs w:val="24"/>
        </w:rPr>
      </w:pPr>
      <w:r>
        <w:rPr>
          <w:rFonts w:hint="eastAsia"/>
        </w:rPr>
        <w:lastRenderedPageBreak/>
        <w:t>第四篇</w:t>
      </w:r>
      <w:r>
        <w:rPr>
          <w:rFonts w:hint="eastAsia"/>
        </w:rPr>
        <w:t xml:space="preserve"> </w:t>
      </w:r>
      <w:r>
        <w:rPr>
          <w:rFonts w:hint="eastAsia"/>
        </w:rPr>
        <w:t>采购技术需求</w:t>
      </w:r>
    </w:p>
    <w:p w14:paraId="44BA6307" w14:textId="77777777" w:rsidR="00254157" w:rsidRDefault="004B6BB9" w:rsidP="00C41B24">
      <w:pPr>
        <w:pStyle w:val="3"/>
        <w:ind w:firstLine="482"/>
      </w:pPr>
      <w:r>
        <w:rPr>
          <w:rFonts w:hint="eastAsia"/>
        </w:rPr>
        <w:t>一、开发目标</w:t>
      </w:r>
    </w:p>
    <w:p w14:paraId="3D75EB3F" w14:textId="77777777" w:rsidR="00254157" w:rsidRDefault="004B6BB9" w:rsidP="00C41B24">
      <w:r>
        <w:rPr>
          <w:rFonts w:hint="eastAsia"/>
        </w:rPr>
        <w:t>实现合同约定的软件</w:t>
      </w:r>
      <w:r>
        <w:rPr>
          <w:rFonts w:hint="eastAsia"/>
        </w:rPr>
        <w:t>及</w:t>
      </w:r>
      <w:r>
        <w:rPr>
          <w:rFonts w:hint="eastAsia"/>
        </w:rPr>
        <w:t>功能开发，其中</w:t>
      </w:r>
      <w:r>
        <w:rPr>
          <w:rFonts w:hint="eastAsia"/>
        </w:rPr>
        <w:t>软件</w:t>
      </w:r>
      <w:r>
        <w:rPr>
          <w:rFonts w:hint="eastAsia"/>
        </w:rPr>
        <w:t>核心流程包括</w:t>
      </w:r>
      <w:r>
        <w:rPr>
          <w:rFonts w:hint="eastAsia"/>
        </w:rPr>
        <w:t>以下内容（具体开发内容以双方签订的格式合同为准）</w:t>
      </w:r>
      <w:r>
        <w:rPr>
          <w:rFonts w:hint="eastAsia"/>
        </w:rPr>
        <w:t>：</w:t>
      </w:r>
    </w:p>
    <w:p w14:paraId="6FCE9258" w14:textId="77777777" w:rsidR="00254157" w:rsidRDefault="004B6BB9" w:rsidP="00C41B24">
      <w:r>
        <w:rPr>
          <w:rFonts w:hint="eastAsia"/>
        </w:rPr>
        <w:t>（一）会员服务流程：会员下载</w:t>
      </w:r>
      <w:r>
        <w:rPr>
          <w:rFonts w:hint="eastAsia"/>
        </w:rPr>
        <w:t>APP--</w:t>
      </w:r>
      <w:r>
        <w:rPr>
          <w:rFonts w:hint="eastAsia"/>
        </w:rPr>
        <w:t>商城浏览及购物</w:t>
      </w:r>
      <w:r>
        <w:rPr>
          <w:rFonts w:hint="eastAsia"/>
        </w:rPr>
        <w:t>--</w:t>
      </w:r>
      <w:r>
        <w:rPr>
          <w:rFonts w:hint="eastAsia"/>
        </w:rPr>
        <w:t>筛选商品</w:t>
      </w:r>
      <w:r>
        <w:rPr>
          <w:rFonts w:hint="eastAsia"/>
        </w:rPr>
        <w:t>/</w:t>
      </w:r>
      <w:r>
        <w:rPr>
          <w:rFonts w:hint="eastAsia"/>
        </w:rPr>
        <w:t>店家</w:t>
      </w:r>
      <w:r>
        <w:rPr>
          <w:rFonts w:hint="eastAsia"/>
        </w:rPr>
        <w:t>--</w:t>
      </w:r>
      <w:r>
        <w:rPr>
          <w:rFonts w:hint="eastAsia"/>
        </w:rPr>
        <w:t>加入购物车</w:t>
      </w:r>
      <w:r>
        <w:rPr>
          <w:rFonts w:hint="eastAsia"/>
        </w:rPr>
        <w:t>/</w:t>
      </w:r>
      <w:r>
        <w:rPr>
          <w:rFonts w:hint="eastAsia"/>
        </w:rPr>
        <w:t>直接下单（未注册提醒注册）</w:t>
      </w:r>
      <w:r>
        <w:rPr>
          <w:rFonts w:hint="eastAsia"/>
        </w:rPr>
        <w:t>--</w:t>
      </w:r>
      <w:r>
        <w:rPr>
          <w:rFonts w:hint="eastAsia"/>
        </w:rPr>
        <w:t>地址信息录入</w:t>
      </w:r>
      <w:r>
        <w:rPr>
          <w:rFonts w:hint="eastAsia"/>
        </w:rPr>
        <w:t>--</w:t>
      </w:r>
      <w:r>
        <w:rPr>
          <w:rFonts w:hint="eastAsia"/>
        </w:rPr>
        <w:t>选择支付方式</w:t>
      </w:r>
      <w:r>
        <w:rPr>
          <w:rFonts w:hint="eastAsia"/>
        </w:rPr>
        <w:t>--</w:t>
      </w:r>
      <w:r>
        <w:rPr>
          <w:rFonts w:hint="eastAsia"/>
        </w:rPr>
        <w:t>完成</w:t>
      </w:r>
      <w:r>
        <w:rPr>
          <w:rFonts w:hint="eastAsia"/>
        </w:rPr>
        <w:t>--app</w:t>
      </w:r>
      <w:r>
        <w:rPr>
          <w:rFonts w:hint="eastAsia"/>
        </w:rPr>
        <w:t>个人中心可查看物流</w:t>
      </w:r>
    </w:p>
    <w:p w14:paraId="62D13E97" w14:textId="77777777" w:rsidR="00254157" w:rsidRDefault="004B6BB9" w:rsidP="00C41B24">
      <w:r>
        <w:rPr>
          <w:rFonts w:hint="eastAsia"/>
        </w:rPr>
        <w:t>（二）商家入驻流程</w:t>
      </w:r>
      <w:r>
        <w:rPr>
          <w:rFonts w:hint="eastAsia"/>
        </w:rPr>
        <w:t>：商家下载</w:t>
      </w:r>
      <w:r>
        <w:rPr>
          <w:rFonts w:hint="eastAsia"/>
        </w:rPr>
        <w:t>APP</w:t>
      </w:r>
      <w:r>
        <w:rPr>
          <w:rFonts w:hint="eastAsia"/>
        </w:rPr>
        <w:t>--</w:t>
      </w:r>
      <w:r>
        <w:rPr>
          <w:rFonts w:hint="eastAsia"/>
        </w:rPr>
        <w:t>招商入驻</w:t>
      </w:r>
      <w:r>
        <w:rPr>
          <w:rFonts w:hint="eastAsia"/>
        </w:rPr>
        <w:t>--</w:t>
      </w:r>
      <w:r>
        <w:rPr>
          <w:rFonts w:hint="eastAsia"/>
        </w:rPr>
        <w:t>提交资料店名、联系人、联系方式、营业执照上传、银行卡信息</w:t>
      </w:r>
      <w:r>
        <w:rPr>
          <w:rFonts w:hint="eastAsia"/>
        </w:rPr>
        <w:t>--</w:t>
      </w:r>
      <w:r>
        <w:rPr>
          <w:rFonts w:hint="eastAsia"/>
        </w:rPr>
        <w:t>后台审核通过</w:t>
      </w:r>
      <w:r>
        <w:rPr>
          <w:rFonts w:hint="eastAsia"/>
        </w:rPr>
        <w:t>/</w:t>
      </w:r>
      <w:r>
        <w:rPr>
          <w:rFonts w:hint="eastAsia"/>
        </w:rPr>
        <w:t>驳回（短信通知）</w:t>
      </w:r>
      <w:r>
        <w:rPr>
          <w:rFonts w:hint="eastAsia"/>
        </w:rPr>
        <w:t>--</w:t>
      </w:r>
      <w:r>
        <w:rPr>
          <w:rFonts w:hint="eastAsia"/>
        </w:rPr>
        <w:t>入驻成功收到后台账号密码</w:t>
      </w:r>
      <w:r>
        <w:rPr>
          <w:rFonts w:hint="eastAsia"/>
        </w:rPr>
        <w:t>--</w:t>
      </w:r>
      <w:r>
        <w:rPr>
          <w:rFonts w:hint="eastAsia"/>
        </w:rPr>
        <w:t>店铺装修</w:t>
      </w:r>
      <w:r>
        <w:rPr>
          <w:rFonts w:hint="eastAsia"/>
        </w:rPr>
        <w:t>--</w:t>
      </w:r>
      <w:r>
        <w:rPr>
          <w:rFonts w:hint="eastAsia"/>
        </w:rPr>
        <w:t>商品上架</w:t>
      </w:r>
      <w:r>
        <w:rPr>
          <w:rFonts w:hint="eastAsia"/>
        </w:rPr>
        <w:t>--</w:t>
      </w:r>
      <w:r>
        <w:rPr>
          <w:rFonts w:hint="eastAsia"/>
        </w:rPr>
        <w:t>启动销售</w:t>
      </w:r>
      <w:r>
        <w:rPr>
          <w:rFonts w:hint="eastAsia"/>
        </w:rPr>
        <w:t>--</w:t>
      </w:r>
      <w:r>
        <w:rPr>
          <w:rFonts w:hint="eastAsia"/>
        </w:rPr>
        <w:t>订单发货</w:t>
      </w:r>
      <w:r>
        <w:rPr>
          <w:rFonts w:hint="eastAsia"/>
        </w:rPr>
        <w:t>--</w:t>
      </w:r>
      <w:r>
        <w:rPr>
          <w:rFonts w:hint="eastAsia"/>
        </w:rPr>
        <w:t>填写订单号</w:t>
      </w:r>
      <w:r>
        <w:rPr>
          <w:rFonts w:hint="eastAsia"/>
        </w:rPr>
        <w:t>--</w:t>
      </w:r>
      <w:r>
        <w:rPr>
          <w:rFonts w:hint="eastAsia"/>
        </w:rPr>
        <w:t>会员确认收货</w:t>
      </w:r>
      <w:r>
        <w:rPr>
          <w:rFonts w:hint="eastAsia"/>
        </w:rPr>
        <w:t>--</w:t>
      </w:r>
      <w:r>
        <w:rPr>
          <w:rFonts w:hint="eastAsia"/>
        </w:rPr>
        <w:t>商家发起提现申请</w:t>
      </w:r>
      <w:r>
        <w:rPr>
          <w:rFonts w:hint="eastAsia"/>
        </w:rPr>
        <w:t>--</w:t>
      </w:r>
      <w:r>
        <w:rPr>
          <w:rFonts w:hint="eastAsia"/>
        </w:rPr>
        <w:t>后台审核</w:t>
      </w:r>
      <w:r>
        <w:rPr>
          <w:rFonts w:hint="eastAsia"/>
        </w:rPr>
        <w:t>--</w:t>
      </w:r>
      <w:r>
        <w:rPr>
          <w:rFonts w:hint="eastAsia"/>
        </w:rPr>
        <w:t>转款发放</w:t>
      </w:r>
    </w:p>
    <w:p w14:paraId="105B142E" w14:textId="77777777" w:rsidR="00254157" w:rsidRDefault="004B6BB9" w:rsidP="00C41B24">
      <w:r>
        <w:rPr>
          <w:rFonts w:hint="eastAsia"/>
        </w:rPr>
        <w:t>（三）</w:t>
      </w:r>
      <w:r>
        <w:rPr>
          <w:rFonts w:hint="eastAsia"/>
        </w:rPr>
        <w:t>家乡推广人：</w:t>
      </w:r>
      <w:r>
        <w:rPr>
          <w:rFonts w:hint="eastAsia"/>
        </w:rPr>
        <w:t>APP</w:t>
      </w:r>
      <w:r>
        <w:rPr>
          <w:rFonts w:hint="eastAsia"/>
        </w:rPr>
        <w:t>个人中心发起申请</w:t>
      </w:r>
      <w:r>
        <w:rPr>
          <w:rFonts w:hint="eastAsia"/>
        </w:rPr>
        <w:t>--</w:t>
      </w:r>
      <w:r>
        <w:rPr>
          <w:rFonts w:hint="eastAsia"/>
        </w:rPr>
        <w:t>平台方审核</w:t>
      </w:r>
      <w:r>
        <w:rPr>
          <w:rFonts w:hint="eastAsia"/>
        </w:rPr>
        <w:t>--</w:t>
      </w:r>
      <w:r>
        <w:rPr>
          <w:rFonts w:hint="eastAsia"/>
        </w:rPr>
        <w:t>家乡推广人可查看产品佣金收益</w:t>
      </w:r>
      <w:r>
        <w:rPr>
          <w:rFonts w:hint="eastAsia"/>
        </w:rPr>
        <w:t>--</w:t>
      </w:r>
      <w:r>
        <w:rPr>
          <w:rFonts w:hint="eastAsia"/>
        </w:rPr>
        <w:t>分享链接</w:t>
      </w:r>
      <w:r>
        <w:rPr>
          <w:rFonts w:hint="eastAsia"/>
        </w:rPr>
        <w:t>/</w:t>
      </w:r>
      <w:r>
        <w:rPr>
          <w:rFonts w:hint="eastAsia"/>
        </w:rPr>
        <w:t>海报</w:t>
      </w:r>
      <w:r>
        <w:rPr>
          <w:rFonts w:hint="eastAsia"/>
        </w:rPr>
        <w:t>--</w:t>
      </w:r>
      <w:r>
        <w:rPr>
          <w:rFonts w:hint="eastAsia"/>
        </w:rPr>
        <w:t>识别下单</w:t>
      </w:r>
      <w:r>
        <w:rPr>
          <w:rFonts w:hint="eastAsia"/>
        </w:rPr>
        <w:t>--</w:t>
      </w:r>
      <w:r>
        <w:rPr>
          <w:rFonts w:hint="eastAsia"/>
        </w:rPr>
        <w:t>计算佣金（佣金</w:t>
      </w:r>
      <w:r>
        <w:rPr>
          <w:rFonts w:ascii="Times New Roman" w:hAnsi="Times New Roman"/>
        </w:rPr>
        <w:t>7</w:t>
      </w:r>
      <w:r>
        <w:rPr>
          <w:rFonts w:hint="eastAsia"/>
        </w:rPr>
        <w:t>个工作日后方可体现）</w:t>
      </w:r>
      <w:r>
        <w:rPr>
          <w:rFonts w:hint="eastAsia"/>
        </w:rPr>
        <w:t>--</w:t>
      </w:r>
      <w:r>
        <w:rPr>
          <w:rFonts w:hint="eastAsia"/>
        </w:rPr>
        <w:t>退款</w:t>
      </w:r>
      <w:r>
        <w:rPr>
          <w:rFonts w:hint="eastAsia"/>
        </w:rPr>
        <w:t>/</w:t>
      </w:r>
      <w:r>
        <w:rPr>
          <w:rFonts w:hint="eastAsia"/>
        </w:rPr>
        <w:t>退单收益原路返回</w:t>
      </w:r>
      <w:r>
        <w:rPr>
          <w:rFonts w:hint="eastAsia"/>
        </w:rPr>
        <w:t>--</w:t>
      </w:r>
      <w:r>
        <w:rPr>
          <w:rFonts w:hint="eastAsia"/>
        </w:rPr>
        <w:t>家乡推广人收益通知在</w:t>
      </w:r>
      <w:r>
        <w:rPr>
          <w:rFonts w:hint="eastAsia"/>
        </w:rPr>
        <w:t>APP</w:t>
      </w:r>
      <w:r>
        <w:rPr>
          <w:rFonts w:hint="eastAsia"/>
        </w:rPr>
        <w:t>端进行查看了解（联系人、订单编号、金额、收</w:t>
      </w:r>
      <w:r>
        <w:rPr>
          <w:rFonts w:hint="eastAsia"/>
        </w:rPr>
        <w:t>益）</w:t>
      </w:r>
    </w:p>
    <w:p w14:paraId="1121DCB7" w14:textId="77777777" w:rsidR="00254157" w:rsidRDefault="004B6BB9" w:rsidP="00C41B24">
      <w:r>
        <w:rPr>
          <w:rFonts w:hint="eastAsia"/>
        </w:rPr>
        <w:t>（四）会员售后流程：个人中心查看物流可看到具体物流情况</w:t>
      </w:r>
      <w:r>
        <w:rPr>
          <w:rFonts w:hint="eastAsia"/>
        </w:rPr>
        <w:t>--</w:t>
      </w:r>
      <w:r>
        <w:rPr>
          <w:rFonts w:hint="eastAsia"/>
        </w:rPr>
        <w:t>收货评价</w:t>
      </w:r>
      <w:r>
        <w:rPr>
          <w:rFonts w:hint="eastAsia"/>
        </w:rPr>
        <w:t>/</w:t>
      </w:r>
      <w:r>
        <w:rPr>
          <w:rFonts w:hint="eastAsia"/>
        </w:rPr>
        <w:t>不满意退换货</w:t>
      </w:r>
      <w:r>
        <w:rPr>
          <w:rFonts w:hint="eastAsia"/>
        </w:rPr>
        <w:t>--</w:t>
      </w:r>
      <w:r>
        <w:rPr>
          <w:rFonts w:hint="eastAsia"/>
        </w:rPr>
        <w:t>退换货款项直接退回原支付渠道</w:t>
      </w:r>
      <w:r>
        <w:rPr>
          <w:rFonts w:hint="eastAsia"/>
        </w:rPr>
        <w:t xml:space="preserve"> </w:t>
      </w:r>
    </w:p>
    <w:p w14:paraId="5B1D0E34" w14:textId="77777777" w:rsidR="00254157" w:rsidRDefault="004B6BB9" w:rsidP="00C41B24">
      <w:r>
        <w:rPr>
          <w:rFonts w:hint="eastAsia"/>
        </w:rPr>
        <w:t>（五）</w:t>
      </w:r>
      <w:r>
        <w:rPr>
          <w:rFonts w:hint="eastAsia"/>
        </w:rPr>
        <w:t>营销：商家有全力发起店铺营销如家乡推广人、优惠券、秒杀活动、商家提交且正常运营，但是营销销售收入以销售金额减去优惠，以实际收款做为销售收入，平台有权利对商家申请提现金额进行一定手续费的收取</w:t>
      </w:r>
    </w:p>
    <w:p w14:paraId="08F64579" w14:textId="77777777" w:rsidR="00254157" w:rsidRDefault="004B6BB9" w:rsidP="00C41B24">
      <w:pPr>
        <w:pStyle w:val="3"/>
        <w:ind w:firstLine="482"/>
        <w:rPr>
          <w:lang w:val="zh-CN"/>
        </w:rPr>
      </w:pPr>
      <w:r>
        <w:rPr>
          <w:rFonts w:hint="eastAsia"/>
        </w:rPr>
        <w:t>二、</w:t>
      </w:r>
      <w:r>
        <w:rPr>
          <w:rFonts w:hint="eastAsia"/>
          <w:lang w:val="zh-CN"/>
        </w:rPr>
        <w:t>具体功能开发</w:t>
      </w:r>
    </w:p>
    <w:tbl>
      <w:tblPr>
        <w:tblpPr w:leftFromText="180" w:rightFromText="180" w:vertAnchor="text" w:horzAnchor="page" w:tblpX="1912" w:tblpY="128"/>
        <w:tblOverlap w:val="neve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5"/>
        <w:gridCol w:w="990"/>
        <w:gridCol w:w="6075"/>
      </w:tblGrid>
      <w:tr w:rsidR="00254157" w14:paraId="53F76758" w14:textId="77777777">
        <w:trPr>
          <w:trHeight w:val="751"/>
        </w:trPr>
        <w:tc>
          <w:tcPr>
            <w:tcW w:w="1035" w:type="dxa"/>
            <w:vMerge w:val="restart"/>
            <w:shd w:val="clear" w:color="auto" w:fill="FFFFFF"/>
            <w:vAlign w:val="center"/>
          </w:tcPr>
          <w:p w14:paraId="6AD3E1EF" w14:textId="77777777" w:rsidR="00254157" w:rsidRDefault="004B6BB9" w:rsidP="007070E5">
            <w:pPr>
              <w:ind w:firstLineChars="0" w:firstLine="0"/>
            </w:pPr>
            <w:r>
              <w:rPr>
                <w:rFonts w:hint="eastAsia"/>
                <w:lang w:bidi="ar"/>
              </w:rPr>
              <w:t>前端</w:t>
            </w:r>
          </w:p>
        </w:tc>
        <w:tc>
          <w:tcPr>
            <w:tcW w:w="990" w:type="dxa"/>
            <w:shd w:val="clear" w:color="auto" w:fill="FFFFFF"/>
            <w:vAlign w:val="center"/>
          </w:tcPr>
          <w:p w14:paraId="5D8F89C1" w14:textId="77777777" w:rsidR="00254157" w:rsidRDefault="004B6BB9" w:rsidP="00C41B24">
            <w:pPr>
              <w:rPr>
                <w:b/>
                <w:bCs/>
                <w:color w:val="FF0000"/>
                <w:lang w:bidi="ar"/>
              </w:rPr>
            </w:pPr>
            <w:r>
              <w:rPr>
                <w:rFonts w:hint="eastAsia"/>
                <w:lang w:bidi="ar"/>
              </w:rPr>
              <w:t>首页</w:t>
            </w:r>
          </w:p>
        </w:tc>
        <w:tc>
          <w:tcPr>
            <w:tcW w:w="6075" w:type="dxa"/>
            <w:shd w:val="clear" w:color="auto" w:fill="FFFFFF"/>
            <w:vAlign w:val="center"/>
          </w:tcPr>
          <w:p w14:paraId="66A49BBC" w14:textId="77777777" w:rsidR="00254157" w:rsidRDefault="004B6BB9" w:rsidP="00C41B24">
            <w:r>
              <w:rPr>
                <w:rFonts w:hint="eastAsia"/>
                <w:lang w:bidi="ar"/>
              </w:rPr>
              <w:t>搜索；轮播图；定位；菜单入口；分类（产品筛选）；限时秒杀；</w:t>
            </w:r>
            <w:r>
              <w:rPr>
                <w:rFonts w:hint="eastAsia"/>
                <w:lang w:bidi="ar"/>
              </w:rPr>
              <w:t>大转盘；</w:t>
            </w:r>
            <w:r>
              <w:rPr>
                <w:rFonts w:hint="eastAsia"/>
                <w:lang w:bidi="ar"/>
              </w:rPr>
              <w:t>热销产品；联系客服</w:t>
            </w:r>
          </w:p>
        </w:tc>
      </w:tr>
      <w:tr w:rsidR="00254157" w14:paraId="790E53EF" w14:textId="77777777">
        <w:trPr>
          <w:trHeight w:val="430"/>
        </w:trPr>
        <w:tc>
          <w:tcPr>
            <w:tcW w:w="1035" w:type="dxa"/>
            <w:vMerge/>
            <w:shd w:val="clear" w:color="auto" w:fill="FFFFFF"/>
            <w:vAlign w:val="center"/>
          </w:tcPr>
          <w:p w14:paraId="554471F6" w14:textId="77777777" w:rsidR="00254157" w:rsidRDefault="00254157" w:rsidP="00C41B24"/>
        </w:tc>
        <w:tc>
          <w:tcPr>
            <w:tcW w:w="990" w:type="dxa"/>
            <w:shd w:val="clear" w:color="auto" w:fill="FFFFFF"/>
            <w:vAlign w:val="center"/>
          </w:tcPr>
          <w:p w14:paraId="3DD4BFC9" w14:textId="77777777" w:rsidR="00254157" w:rsidRDefault="004B6BB9" w:rsidP="00C41B24">
            <w:r>
              <w:rPr>
                <w:rFonts w:hint="eastAsia"/>
                <w:lang w:bidi="ar"/>
              </w:rPr>
              <w:t>登录注册</w:t>
            </w:r>
          </w:p>
        </w:tc>
        <w:tc>
          <w:tcPr>
            <w:tcW w:w="6075" w:type="dxa"/>
            <w:shd w:val="clear" w:color="auto" w:fill="FFFFFF"/>
            <w:vAlign w:val="center"/>
          </w:tcPr>
          <w:p w14:paraId="25CE5E8F" w14:textId="5BFE5720" w:rsidR="00254157" w:rsidRDefault="004B6BB9" w:rsidP="00C41B24">
            <w:r>
              <w:rPr>
                <w:rFonts w:hint="eastAsia"/>
                <w:lang w:bidi="ar"/>
              </w:rPr>
              <w:t>注</w:t>
            </w:r>
            <w:r>
              <w:rPr>
                <w:rFonts w:hint="eastAsia"/>
                <w:lang w:bidi="ar"/>
              </w:rPr>
              <w:t>册；登录</w:t>
            </w:r>
          </w:p>
        </w:tc>
      </w:tr>
      <w:tr w:rsidR="00254157" w14:paraId="510C6233" w14:textId="77777777">
        <w:trPr>
          <w:trHeight w:val="445"/>
        </w:trPr>
        <w:tc>
          <w:tcPr>
            <w:tcW w:w="1035" w:type="dxa"/>
            <w:vMerge/>
            <w:shd w:val="clear" w:color="auto" w:fill="FFFFFF"/>
            <w:vAlign w:val="center"/>
          </w:tcPr>
          <w:p w14:paraId="35B6FCAC" w14:textId="77777777" w:rsidR="00254157" w:rsidRDefault="00254157" w:rsidP="00C41B24"/>
        </w:tc>
        <w:tc>
          <w:tcPr>
            <w:tcW w:w="990" w:type="dxa"/>
            <w:shd w:val="clear" w:color="auto" w:fill="FFFFFF"/>
            <w:vAlign w:val="center"/>
          </w:tcPr>
          <w:p w14:paraId="48082E45" w14:textId="77777777" w:rsidR="00254157" w:rsidRDefault="004B6BB9" w:rsidP="00C41B24">
            <w:r>
              <w:rPr>
                <w:rFonts w:hint="eastAsia"/>
                <w:lang w:bidi="ar"/>
              </w:rPr>
              <w:t>商品</w:t>
            </w:r>
          </w:p>
        </w:tc>
        <w:tc>
          <w:tcPr>
            <w:tcW w:w="6075" w:type="dxa"/>
            <w:shd w:val="clear" w:color="auto" w:fill="FFFFFF"/>
            <w:vAlign w:val="center"/>
          </w:tcPr>
          <w:p w14:paraId="7CE3FA75" w14:textId="77777777" w:rsidR="00254157" w:rsidRDefault="004B6BB9" w:rsidP="00C41B24">
            <w:r>
              <w:rPr>
                <w:rFonts w:hint="eastAsia"/>
                <w:lang w:bidi="ar"/>
              </w:rPr>
              <w:t>产品分类、筛选；商品详情</w:t>
            </w:r>
          </w:p>
        </w:tc>
      </w:tr>
      <w:tr w:rsidR="00254157" w14:paraId="0729A093" w14:textId="77777777">
        <w:trPr>
          <w:trHeight w:val="255"/>
        </w:trPr>
        <w:tc>
          <w:tcPr>
            <w:tcW w:w="1035" w:type="dxa"/>
            <w:vMerge/>
            <w:shd w:val="clear" w:color="auto" w:fill="FFFFFF"/>
            <w:vAlign w:val="center"/>
          </w:tcPr>
          <w:p w14:paraId="63201691" w14:textId="77777777" w:rsidR="00254157" w:rsidRDefault="00254157" w:rsidP="00C41B24"/>
        </w:tc>
        <w:tc>
          <w:tcPr>
            <w:tcW w:w="990" w:type="dxa"/>
            <w:shd w:val="clear" w:color="auto" w:fill="FFFFFF"/>
            <w:vAlign w:val="center"/>
          </w:tcPr>
          <w:p w14:paraId="610EA2EC" w14:textId="77777777" w:rsidR="00254157" w:rsidRDefault="004B6BB9" w:rsidP="00C41B24">
            <w:r>
              <w:rPr>
                <w:rFonts w:hint="eastAsia"/>
                <w:lang w:bidi="ar"/>
              </w:rPr>
              <w:t>购物车</w:t>
            </w:r>
          </w:p>
        </w:tc>
        <w:tc>
          <w:tcPr>
            <w:tcW w:w="6075" w:type="dxa"/>
            <w:shd w:val="clear" w:color="auto" w:fill="FFFFFF"/>
            <w:vAlign w:val="center"/>
          </w:tcPr>
          <w:p w14:paraId="098D274E" w14:textId="77777777" w:rsidR="00254157" w:rsidRDefault="004B6BB9" w:rsidP="00C41B24">
            <w:r>
              <w:rPr>
                <w:rFonts w:hint="eastAsia"/>
                <w:lang w:bidi="ar"/>
              </w:rPr>
              <w:t>产品列表；收藏商品；删减产品；优惠券明细；去结算；结算方式</w:t>
            </w:r>
          </w:p>
        </w:tc>
      </w:tr>
      <w:tr w:rsidR="00254157" w14:paraId="169EF8F7" w14:textId="77777777">
        <w:trPr>
          <w:trHeight w:val="510"/>
        </w:trPr>
        <w:tc>
          <w:tcPr>
            <w:tcW w:w="1035" w:type="dxa"/>
            <w:vMerge/>
            <w:shd w:val="clear" w:color="auto" w:fill="FFFFFF"/>
            <w:vAlign w:val="center"/>
          </w:tcPr>
          <w:p w14:paraId="6301D495" w14:textId="77777777" w:rsidR="00254157" w:rsidRDefault="00254157" w:rsidP="00C41B24"/>
        </w:tc>
        <w:tc>
          <w:tcPr>
            <w:tcW w:w="990" w:type="dxa"/>
            <w:shd w:val="clear" w:color="auto" w:fill="FFFFFF"/>
            <w:vAlign w:val="center"/>
          </w:tcPr>
          <w:p w14:paraId="58454646" w14:textId="77777777" w:rsidR="00254157" w:rsidRDefault="004B6BB9" w:rsidP="00C41B24">
            <w:r>
              <w:rPr>
                <w:rFonts w:hint="eastAsia"/>
                <w:lang w:bidi="ar"/>
              </w:rPr>
              <w:t>积分商城</w:t>
            </w:r>
          </w:p>
        </w:tc>
        <w:tc>
          <w:tcPr>
            <w:tcW w:w="6075" w:type="dxa"/>
            <w:shd w:val="clear" w:color="auto" w:fill="FFFFFF"/>
            <w:vAlign w:val="center"/>
          </w:tcPr>
          <w:p w14:paraId="74A5C5B7" w14:textId="77777777" w:rsidR="00254157" w:rsidRDefault="004B6BB9" w:rsidP="00C41B24">
            <w:r>
              <w:rPr>
                <w:rFonts w:hint="eastAsia"/>
                <w:lang w:bidi="ar"/>
              </w:rPr>
              <w:t>产品分类；积分</w:t>
            </w:r>
            <w:r>
              <w:rPr>
                <w:rFonts w:hint="eastAsia"/>
                <w:lang w:bidi="ar"/>
              </w:rPr>
              <w:t>+</w:t>
            </w:r>
            <w:r>
              <w:rPr>
                <w:rFonts w:hint="eastAsia"/>
                <w:lang w:bidi="ar"/>
              </w:rPr>
              <w:t>金额；积分兑换</w:t>
            </w:r>
          </w:p>
        </w:tc>
      </w:tr>
      <w:tr w:rsidR="00254157" w14:paraId="64039310" w14:textId="77777777">
        <w:trPr>
          <w:trHeight w:val="351"/>
        </w:trPr>
        <w:tc>
          <w:tcPr>
            <w:tcW w:w="1035" w:type="dxa"/>
            <w:vMerge/>
            <w:shd w:val="clear" w:color="auto" w:fill="FFFFFF"/>
            <w:vAlign w:val="center"/>
          </w:tcPr>
          <w:p w14:paraId="6BC1DC64" w14:textId="77777777" w:rsidR="00254157" w:rsidRDefault="00254157" w:rsidP="00C41B24"/>
        </w:tc>
        <w:tc>
          <w:tcPr>
            <w:tcW w:w="990" w:type="dxa"/>
            <w:vMerge w:val="restart"/>
            <w:shd w:val="clear" w:color="auto" w:fill="FFFFFF"/>
            <w:vAlign w:val="center"/>
          </w:tcPr>
          <w:p w14:paraId="0730DF2B" w14:textId="77777777" w:rsidR="00254157" w:rsidRDefault="004B6BB9" w:rsidP="00C41B24">
            <w:r>
              <w:rPr>
                <w:rFonts w:hint="eastAsia"/>
                <w:lang w:bidi="ar"/>
              </w:rPr>
              <w:t>直播</w:t>
            </w:r>
          </w:p>
        </w:tc>
        <w:tc>
          <w:tcPr>
            <w:tcW w:w="6075" w:type="dxa"/>
            <w:vMerge w:val="restart"/>
            <w:shd w:val="clear" w:color="auto" w:fill="FFFFFF"/>
            <w:vAlign w:val="center"/>
          </w:tcPr>
          <w:p w14:paraId="78EE2B64" w14:textId="77777777" w:rsidR="00254157" w:rsidRDefault="004B6BB9" w:rsidP="00C41B24">
            <w:r>
              <w:rPr>
                <w:rFonts w:hint="eastAsia"/>
                <w:lang w:bidi="ar"/>
              </w:rPr>
              <w:t>直播</w:t>
            </w:r>
            <w:r>
              <w:rPr>
                <w:rFonts w:hint="eastAsia"/>
                <w:lang w:bidi="ar"/>
              </w:rPr>
              <w:t xml:space="preserve"> </w:t>
            </w:r>
            <w:r>
              <w:rPr>
                <w:rFonts w:hint="eastAsia"/>
                <w:lang w:bidi="ar"/>
              </w:rPr>
              <w:t>（商品分类商品）</w:t>
            </w:r>
          </w:p>
        </w:tc>
      </w:tr>
      <w:tr w:rsidR="00254157" w14:paraId="4979502E" w14:textId="77777777">
        <w:trPr>
          <w:trHeight w:val="351"/>
        </w:trPr>
        <w:tc>
          <w:tcPr>
            <w:tcW w:w="1035" w:type="dxa"/>
            <w:vMerge/>
            <w:shd w:val="clear" w:color="auto" w:fill="FFFFFF"/>
            <w:vAlign w:val="center"/>
          </w:tcPr>
          <w:p w14:paraId="782DB0D7" w14:textId="77777777" w:rsidR="00254157" w:rsidRDefault="00254157" w:rsidP="00C41B24"/>
        </w:tc>
        <w:tc>
          <w:tcPr>
            <w:tcW w:w="990" w:type="dxa"/>
            <w:vMerge/>
            <w:shd w:val="clear" w:color="auto" w:fill="FFFFFF"/>
            <w:vAlign w:val="center"/>
          </w:tcPr>
          <w:p w14:paraId="0BE614C1" w14:textId="77777777" w:rsidR="00254157" w:rsidRDefault="00254157" w:rsidP="00C41B24"/>
        </w:tc>
        <w:tc>
          <w:tcPr>
            <w:tcW w:w="6075" w:type="dxa"/>
            <w:vMerge/>
            <w:shd w:val="clear" w:color="auto" w:fill="FFFFFF"/>
            <w:vAlign w:val="center"/>
          </w:tcPr>
          <w:p w14:paraId="14B6F247" w14:textId="77777777" w:rsidR="00254157" w:rsidRDefault="00254157" w:rsidP="00C41B24"/>
        </w:tc>
      </w:tr>
      <w:tr w:rsidR="00254157" w14:paraId="4FBCC576" w14:textId="77777777">
        <w:trPr>
          <w:trHeight w:val="315"/>
        </w:trPr>
        <w:tc>
          <w:tcPr>
            <w:tcW w:w="1035" w:type="dxa"/>
            <w:vMerge/>
            <w:shd w:val="clear" w:color="auto" w:fill="FFFFFF"/>
            <w:vAlign w:val="center"/>
          </w:tcPr>
          <w:p w14:paraId="4E05CC00" w14:textId="77777777" w:rsidR="00254157" w:rsidRDefault="00254157" w:rsidP="00C41B24"/>
        </w:tc>
        <w:tc>
          <w:tcPr>
            <w:tcW w:w="990" w:type="dxa"/>
            <w:shd w:val="clear" w:color="auto" w:fill="FFFFFF"/>
            <w:vAlign w:val="center"/>
          </w:tcPr>
          <w:p w14:paraId="4F700D4A" w14:textId="77777777" w:rsidR="00254157" w:rsidRDefault="004B6BB9" w:rsidP="00C41B24">
            <w:r>
              <w:rPr>
                <w:rFonts w:hint="eastAsia"/>
                <w:lang w:bidi="ar"/>
              </w:rPr>
              <w:t>我的</w:t>
            </w:r>
          </w:p>
        </w:tc>
        <w:tc>
          <w:tcPr>
            <w:tcW w:w="6075" w:type="dxa"/>
            <w:shd w:val="clear" w:color="auto" w:fill="FFFFFF"/>
            <w:vAlign w:val="center"/>
          </w:tcPr>
          <w:p w14:paraId="18BAC24D" w14:textId="77777777" w:rsidR="00254157" w:rsidRDefault="004B6BB9" w:rsidP="00C41B24">
            <w:r>
              <w:rPr>
                <w:rFonts w:hint="eastAsia"/>
                <w:lang w:bidi="ar"/>
              </w:rPr>
              <w:t>基本信息；我的余额；</w:t>
            </w:r>
            <w:r>
              <w:rPr>
                <w:rFonts w:hint="eastAsia"/>
              </w:rPr>
              <w:t>加入家乡推广人</w:t>
            </w:r>
            <w:r>
              <w:rPr>
                <w:rFonts w:hint="eastAsia"/>
              </w:rPr>
              <w:t>；</w:t>
            </w:r>
            <w:r>
              <w:rPr>
                <w:rFonts w:hint="eastAsia"/>
                <w:lang w:bidi="ar"/>
              </w:rPr>
              <w:t>订单管理；</w:t>
            </w:r>
            <w:r>
              <w:rPr>
                <w:rFonts w:hint="eastAsia"/>
              </w:rPr>
              <w:t>推广收入</w:t>
            </w:r>
            <w:r>
              <w:rPr>
                <w:rFonts w:hint="eastAsia"/>
              </w:rPr>
              <w:t>；</w:t>
            </w:r>
            <w:r>
              <w:rPr>
                <w:rFonts w:hint="eastAsia"/>
                <w:lang w:bidi="ar"/>
              </w:rPr>
              <w:t>我的宝库；评价；我的收藏；相关产品推荐；地址管理；安全设置</w:t>
            </w:r>
            <w:r>
              <w:rPr>
                <w:rFonts w:hint="eastAsia"/>
                <w:lang w:bidi="ar"/>
              </w:rPr>
              <w:t xml:space="preserve"> </w:t>
            </w:r>
          </w:p>
        </w:tc>
      </w:tr>
      <w:tr w:rsidR="00254157" w14:paraId="6E92AAA9" w14:textId="77777777">
        <w:trPr>
          <w:trHeight w:val="351"/>
        </w:trPr>
        <w:tc>
          <w:tcPr>
            <w:tcW w:w="1035" w:type="dxa"/>
            <w:vMerge w:val="restart"/>
            <w:shd w:val="clear" w:color="auto" w:fill="FFFFFF"/>
            <w:vAlign w:val="center"/>
          </w:tcPr>
          <w:p w14:paraId="17F01045" w14:textId="47615046" w:rsidR="00254157" w:rsidRDefault="004B6BB9" w:rsidP="004D75DC">
            <w:pPr>
              <w:ind w:firstLineChars="0" w:firstLine="0"/>
            </w:pPr>
            <w:r>
              <w:rPr>
                <w:rFonts w:hint="eastAsia"/>
                <w:lang w:bidi="ar"/>
              </w:rPr>
              <w:t>后端</w:t>
            </w:r>
            <w:r>
              <w:rPr>
                <w:rFonts w:hint="eastAsia"/>
                <w:lang w:bidi="ar"/>
              </w:rPr>
              <w:t xml:space="preserve"> </w:t>
            </w:r>
          </w:p>
        </w:tc>
        <w:tc>
          <w:tcPr>
            <w:tcW w:w="990" w:type="dxa"/>
            <w:vMerge w:val="restart"/>
            <w:shd w:val="clear" w:color="auto" w:fill="FFFFFF"/>
            <w:vAlign w:val="center"/>
          </w:tcPr>
          <w:p w14:paraId="6FACD6B8" w14:textId="4B97C0C2" w:rsidR="00254157" w:rsidRDefault="004B6BB9" w:rsidP="00E76810">
            <w:pPr>
              <w:ind w:firstLineChars="0" w:firstLine="0"/>
            </w:pPr>
            <w:r>
              <w:rPr>
                <w:rFonts w:hint="eastAsia"/>
                <w:lang w:bidi="ar"/>
              </w:rPr>
              <w:t>平台端</w:t>
            </w:r>
            <w:r>
              <w:rPr>
                <w:rFonts w:hint="eastAsia"/>
                <w:lang w:bidi="ar"/>
              </w:rPr>
              <w:t xml:space="preserve"> </w:t>
            </w:r>
          </w:p>
        </w:tc>
        <w:tc>
          <w:tcPr>
            <w:tcW w:w="6075" w:type="dxa"/>
            <w:vMerge w:val="restart"/>
            <w:shd w:val="clear" w:color="auto" w:fill="FFFFFF"/>
            <w:vAlign w:val="center"/>
          </w:tcPr>
          <w:p w14:paraId="54B63EC3" w14:textId="77777777" w:rsidR="00254157" w:rsidRDefault="004B6BB9" w:rsidP="00C41B24">
            <w:r>
              <w:rPr>
                <w:rFonts w:hint="eastAsia"/>
                <w:lang w:bidi="ar"/>
              </w:rPr>
              <w:t xml:space="preserve"> </w:t>
            </w:r>
            <w:r>
              <w:rPr>
                <w:rFonts w:hint="eastAsia"/>
                <w:lang w:bidi="ar"/>
              </w:rPr>
              <w:t>后端打开首页；</w:t>
            </w:r>
            <w:r>
              <w:rPr>
                <w:rFonts w:hint="eastAsia"/>
                <w:lang w:bidi="ar"/>
              </w:rPr>
              <w:t>平台装修；直播；内容管理；推广人</w:t>
            </w:r>
            <w:r>
              <w:rPr>
                <w:rFonts w:hint="eastAsia"/>
                <w:lang w:bidi="ar"/>
              </w:rPr>
              <w:lastRenderedPageBreak/>
              <w:t>海报；</w:t>
            </w:r>
            <w:r>
              <w:rPr>
                <w:rFonts w:hint="eastAsia"/>
                <w:lang w:bidi="ar"/>
              </w:rPr>
              <w:t>商家管理；会员管理；待审核（店铺）；</w:t>
            </w:r>
            <w:r>
              <w:rPr>
                <w:rFonts w:hint="eastAsia"/>
                <w:lang w:bidi="ar"/>
              </w:rPr>
              <w:t>推广人审核；</w:t>
            </w:r>
            <w:r>
              <w:rPr>
                <w:rFonts w:hint="eastAsia"/>
                <w:lang w:bidi="ar"/>
              </w:rPr>
              <w:t>提现待审核</w:t>
            </w:r>
            <w:r>
              <w:rPr>
                <w:rFonts w:hint="eastAsia"/>
                <w:lang w:bidi="ar"/>
              </w:rPr>
              <w:t xml:space="preserve"> </w:t>
            </w:r>
            <w:r>
              <w:rPr>
                <w:rFonts w:hint="eastAsia"/>
                <w:lang w:bidi="ar"/>
              </w:rPr>
              <w:t>；</w:t>
            </w:r>
            <w:r>
              <w:rPr>
                <w:rFonts w:hint="eastAsia"/>
                <w:lang w:bidi="ar"/>
              </w:rPr>
              <w:t>商品管理</w:t>
            </w:r>
            <w:r>
              <w:rPr>
                <w:rFonts w:hint="eastAsia"/>
                <w:lang w:bidi="ar"/>
              </w:rPr>
              <w:t>（后端查看）；订单管理；退货</w:t>
            </w:r>
            <w:r>
              <w:rPr>
                <w:rFonts w:hint="eastAsia"/>
                <w:lang w:bidi="ar"/>
              </w:rPr>
              <w:t>/</w:t>
            </w:r>
            <w:r>
              <w:rPr>
                <w:rFonts w:hint="eastAsia"/>
                <w:lang w:bidi="ar"/>
              </w:rPr>
              <w:t>退款订单；提现管理；手续费管理；配送方式；配送管理；运费管理</w:t>
            </w:r>
            <w:r>
              <w:rPr>
                <w:rFonts w:hint="eastAsia"/>
                <w:lang w:bidi="ar"/>
              </w:rPr>
              <w:t xml:space="preserve"> </w:t>
            </w:r>
            <w:r>
              <w:rPr>
                <w:rFonts w:hint="eastAsia"/>
                <w:lang w:bidi="ar"/>
              </w:rPr>
              <w:t>；拆单（说明）</w:t>
            </w:r>
            <w:r>
              <w:rPr>
                <w:rFonts w:hint="eastAsia"/>
                <w:lang w:bidi="ar"/>
              </w:rPr>
              <w:t xml:space="preserve"> </w:t>
            </w:r>
            <w:r>
              <w:rPr>
                <w:rFonts w:hint="eastAsia"/>
                <w:lang w:bidi="ar"/>
              </w:rPr>
              <w:t>；评论管理；物流管理；营销中心；秒杀</w:t>
            </w:r>
            <w:r>
              <w:rPr>
                <w:rFonts w:hint="eastAsia"/>
                <w:lang w:bidi="ar"/>
              </w:rPr>
              <w:t xml:space="preserve"> </w:t>
            </w:r>
            <w:r>
              <w:rPr>
                <w:rFonts w:hint="eastAsia"/>
                <w:lang w:bidi="ar"/>
              </w:rPr>
              <w:t>；优惠券</w:t>
            </w:r>
            <w:r>
              <w:rPr>
                <w:rFonts w:hint="eastAsia"/>
                <w:lang w:bidi="ar"/>
              </w:rPr>
              <w:t xml:space="preserve"> </w:t>
            </w:r>
            <w:r>
              <w:rPr>
                <w:rFonts w:hint="eastAsia"/>
                <w:lang w:bidi="ar"/>
              </w:rPr>
              <w:t>；大转盘；积分商城</w:t>
            </w:r>
            <w:r>
              <w:rPr>
                <w:rFonts w:hint="eastAsia"/>
                <w:lang w:bidi="ar"/>
              </w:rPr>
              <w:t xml:space="preserve"> </w:t>
            </w:r>
            <w:r>
              <w:rPr>
                <w:rFonts w:hint="eastAsia"/>
                <w:lang w:bidi="ar"/>
              </w:rPr>
              <w:t>；客服管理；财务管理；站内信；权限管理；基础设置</w:t>
            </w:r>
            <w:r>
              <w:rPr>
                <w:rFonts w:hint="eastAsia"/>
                <w:lang w:bidi="ar"/>
              </w:rPr>
              <w:t xml:space="preserve"> </w:t>
            </w:r>
          </w:p>
        </w:tc>
      </w:tr>
      <w:tr w:rsidR="00254157" w14:paraId="3187B318" w14:textId="77777777">
        <w:trPr>
          <w:trHeight w:val="510"/>
        </w:trPr>
        <w:tc>
          <w:tcPr>
            <w:tcW w:w="1035" w:type="dxa"/>
            <w:vMerge/>
            <w:shd w:val="clear" w:color="auto" w:fill="FFFFFF"/>
            <w:vAlign w:val="center"/>
          </w:tcPr>
          <w:p w14:paraId="0BA9FDD9" w14:textId="77777777" w:rsidR="00254157" w:rsidRDefault="00254157" w:rsidP="00C41B24"/>
        </w:tc>
        <w:tc>
          <w:tcPr>
            <w:tcW w:w="990" w:type="dxa"/>
            <w:vMerge/>
            <w:shd w:val="clear" w:color="auto" w:fill="FFFFFF"/>
            <w:vAlign w:val="center"/>
          </w:tcPr>
          <w:p w14:paraId="137C2967" w14:textId="77777777" w:rsidR="00254157" w:rsidRDefault="00254157" w:rsidP="00C41B24"/>
        </w:tc>
        <w:tc>
          <w:tcPr>
            <w:tcW w:w="6075" w:type="dxa"/>
            <w:vMerge/>
            <w:shd w:val="clear" w:color="auto" w:fill="FFFFFF"/>
            <w:vAlign w:val="center"/>
          </w:tcPr>
          <w:p w14:paraId="1D4D1768" w14:textId="77777777" w:rsidR="00254157" w:rsidRDefault="00254157" w:rsidP="00C41B24"/>
        </w:tc>
      </w:tr>
      <w:tr w:rsidR="00254157" w14:paraId="1CCE89CB" w14:textId="77777777">
        <w:trPr>
          <w:trHeight w:val="510"/>
        </w:trPr>
        <w:tc>
          <w:tcPr>
            <w:tcW w:w="1035" w:type="dxa"/>
            <w:vMerge/>
            <w:shd w:val="clear" w:color="auto" w:fill="FFFFFF"/>
            <w:vAlign w:val="center"/>
          </w:tcPr>
          <w:p w14:paraId="3DEE700B" w14:textId="77777777" w:rsidR="00254157" w:rsidRDefault="00254157" w:rsidP="00C41B24"/>
        </w:tc>
        <w:tc>
          <w:tcPr>
            <w:tcW w:w="990" w:type="dxa"/>
            <w:vMerge/>
            <w:shd w:val="clear" w:color="auto" w:fill="FFFFFF"/>
            <w:vAlign w:val="center"/>
          </w:tcPr>
          <w:p w14:paraId="7F4D250B" w14:textId="77777777" w:rsidR="00254157" w:rsidRDefault="00254157" w:rsidP="00C41B24"/>
        </w:tc>
        <w:tc>
          <w:tcPr>
            <w:tcW w:w="6075" w:type="dxa"/>
            <w:vMerge/>
            <w:shd w:val="clear" w:color="auto" w:fill="FFFFFF"/>
            <w:vAlign w:val="center"/>
          </w:tcPr>
          <w:p w14:paraId="4D930909" w14:textId="77777777" w:rsidR="00254157" w:rsidRDefault="00254157" w:rsidP="00C41B24"/>
        </w:tc>
      </w:tr>
      <w:tr w:rsidR="00254157" w14:paraId="04FE2CA5" w14:textId="77777777">
        <w:trPr>
          <w:trHeight w:val="1242"/>
        </w:trPr>
        <w:tc>
          <w:tcPr>
            <w:tcW w:w="1035" w:type="dxa"/>
            <w:vMerge/>
            <w:shd w:val="clear" w:color="auto" w:fill="FFFFFF"/>
            <w:vAlign w:val="center"/>
          </w:tcPr>
          <w:p w14:paraId="3A88FD53" w14:textId="77777777" w:rsidR="00254157" w:rsidRDefault="00254157" w:rsidP="00C41B24"/>
        </w:tc>
        <w:tc>
          <w:tcPr>
            <w:tcW w:w="990" w:type="dxa"/>
            <w:vMerge/>
            <w:shd w:val="clear" w:color="auto" w:fill="FFFFFF"/>
            <w:vAlign w:val="center"/>
          </w:tcPr>
          <w:p w14:paraId="346B250E" w14:textId="77777777" w:rsidR="00254157" w:rsidRDefault="00254157" w:rsidP="00C41B24"/>
        </w:tc>
        <w:tc>
          <w:tcPr>
            <w:tcW w:w="6075" w:type="dxa"/>
            <w:vMerge/>
            <w:shd w:val="clear" w:color="auto" w:fill="FFFFFF"/>
            <w:vAlign w:val="center"/>
          </w:tcPr>
          <w:p w14:paraId="0D796401" w14:textId="77777777" w:rsidR="00254157" w:rsidRDefault="00254157" w:rsidP="00C41B24"/>
        </w:tc>
      </w:tr>
      <w:tr w:rsidR="00254157" w14:paraId="5C9BC652" w14:textId="77777777">
        <w:trPr>
          <w:trHeight w:val="765"/>
        </w:trPr>
        <w:tc>
          <w:tcPr>
            <w:tcW w:w="1035" w:type="dxa"/>
            <w:vMerge/>
            <w:shd w:val="clear" w:color="auto" w:fill="FFFFFF"/>
            <w:vAlign w:val="center"/>
          </w:tcPr>
          <w:p w14:paraId="260364D9" w14:textId="77777777" w:rsidR="00254157" w:rsidRDefault="00254157" w:rsidP="00C41B24"/>
        </w:tc>
        <w:tc>
          <w:tcPr>
            <w:tcW w:w="990" w:type="dxa"/>
            <w:shd w:val="clear" w:color="auto" w:fill="FFFFFF"/>
            <w:vAlign w:val="center"/>
          </w:tcPr>
          <w:p w14:paraId="6B40A76E" w14:textId="40FB2518" w:rsidR="00254157" w:rsidRDefault="004B6BB9" w:rsidP="009F4DD3">
            <w:pPr>
              <w:ind w:firstLineChars="0" w:firstLine="0"/>
            </w:pPr>
            <w:r>
              <w:rPr>
                <w:rFonts w:hint="eastAsia"/>
                <w:lang w:bidi="ar"/>
              </w:rPr>
              <w:t>商家端</w:t>
            </w:r>
            <w:r>
              <w:rPr>
                <w:rFonts w:hint="eastAsia"/>
                <w:lang w:bidi="ar"/>
              </w:rPr>
              <w:t xml:space="preserve"> </w:t>
            </w:r>
          </w:p>
        </w:tc>
        <w:tc>
          <w:tcPr>
            <w:tcW w:w="6075" w:type="dxa"/>
            <w:shd w:val="clear" w:color="auto" w:fill="FFFFFF"/>
            <w:vAlign w:val="center"/>
          </w:tcPr>
          <w:p w14:paraId="2A64158F" w14:textId="77777777" w:rsidR="00254157" w:rsidRDefault="004B6BB9" w:rsidP="00C41B24">
            <w:r>
              <w:rPr>
                <w:rFonts w:hint="eastAsia"/>
                <w:lang w:bidi="ar"/>
              </w:rPr>
              <w:t>首页；店铺装修；店铺管理；商品管理；订单管理；退货</w:t>
            </w:r>
            <w:r>
              <w:rPr>
                <w:rFonts w:hint="eastAsia"/>
                <w:lang w:bidi="ar"/>
              </w:rPr>
              <w:t>/</w:t>
            </w:r>
            <w:r>
              <w:rPr>
                <w:rFonts w:hint="eastAsia"/>
                <w:lang w:bidi="ar"/>
              </w:rPr>
              <w:t>退款订单；评论管理；物流管理</w:t>
            </w:r>
            <w:r>
              <w:rPr>
                <w:rFonts w:hint="eastAsia"/>
                <w:lang w:bidi="ar"/>
              </w:rPr>
              <w:t xml:space="preserve"> </w:t>
            </w:r>
            <w:r>
              <w:rPr>
                <w:rFonts w:hint="eastAsia"/>
                <w:lang w:bidi="ar"/>
              </w:rPr>
              <w:t>；营销中心；秒杀；优惠券；客服管理；站内信；财务</w:t>
            </w:r>
            <w:r>
              <w:rPr>
                <w:rFonts w:hint="eastAsia"/>
                <w:lang w:bidi="ar"/>
              </w:rPr>
              <w:t>/</w:t>
            </w:r>
            <w:r>
              <w:rPr>
                <w:rFonts w:hint="eastAsia"/>
                <w:lang w:bidi="ar"/>
              </w:rPr>
              <w:t>数据</w:t>
            </w:r>
            <w:r>
              <w:rPr>
                <w:rFonts w:hint="eastAsia"/>
                <w:lang w:bidi="ar"/>
              </w:rPr>
              <w:t xml:space="preserve"> </w:t>
            </w:r>
          </w:p>
        </w:tc>
      </w:tr>
    </w:tbl>
    <w:p w14:paraId="5F141A8B" w14:textId="77777777" w:rsidR="00254157" w:rsidRDefault="00254157" w:rsidP="00C41B24">
      <w:pPr>
        <w:pStyle w:val="20"/>
      </w:pPr>
    </w:p>
    <w:p w14:paraId="214B2FC6" w14:textId="77777777" w:rsidR="00254157" w:rsidRDefault="004B6BB9" w:rsidP="00C41B24">
      <w:pPr>
        <w:rPr>
          <w:rFonts w:ascii="方正小标宋_GBK" w:eastAsia="方正小标宋_GBK" w:hAnsi="宋体"/>
          <w:sz w:val="36"/>
          <w:szCs w:val="30"/>
        </w:rPr>
      </w:pPr>
      <w:r>
        <w:br w:type="page"/>
      </w:r>
    </w:p>
    <w:p w14:paraId="5C747A46" w14:textId="77777777" w:rsidR="00254157" w:rsidRDefault="004B6BB9" w:rsidP="00C41B24">
      <w:pPr>
        <w:pStyle w:val="2"/>
        <w:ind w:firstLine="720"/>
      </w:pPr>
      <w:r>
        <w:rPr>
          <w:rFonts w:hint="eastAsia"/>
        </w:rPr>
        <w:lastRenderedPageBreak/>
        <w:t>第五篇</w:t>
      </w:r>
      <w:r>
        <w:rPr>
          <w:rFonts w:hint="eastAsia"/>
        </w:rPr>
        <w:t xml:space="preserve"> </w:t>
      </w:r>
      <w:r>
        <w:rPr>
          <w:rFonts w:hint="eastAsia"/>
        </w:rPr>
        <w:t>谈判程序及方法、评审标准、无效响应和采购终止</w:t>
      </w:r>
    </w:p>
    <w:p w14:paraId="7B83A3DF" w14:textId="77777777" w:rsidR="00254157" w:rsidRDefault="004B6BB9" w:rsidP="00C41B24">
      <w:pPr>
        <w:pStyle w:val="3"/>
        <w:ind w:firstLine="482"/>
      </w:pPr>
      <w:bookmarkStart w:id="32" w:name="_Toc466546920"/>
      <w:r>
        <w:rPr>
          <w:rFonts w:hint="eastAsia"/>
        </w:rPr>
        <w:t>一、谈判程序及方法</w:t>
      </w:r>
      <w:bookmarkEnd w:id="32"/>
    </w:p>
    <w:p w14:paraId="0432970E" w14:textId="77777777" w:rsidR="00254157" w:rsidRDefault="004B6BB9" w:rsidP="00C41B24">
      <w:r>
        <w:rPr>
          <w:rFonts w:hint="eastAsia"/>
        </w:rPr>
        <w:t>（一）谈判按竞争性谈判文件规定的时间和地点进行，供应商须有法定代表人或其授权代表参加并签到。竞争性谈判以</w:t>
      </w:r>
      <w:r>
        <w:rPr>
          <w:rFonts w:hint="eastAsia"/>
        </w:rPr>
        <w:t>接收响应文件的先后时间</w:t>
      </w:r>
      <w:r>
        <w:rPr>
          <w:rFonts w:hint="eastAsia"/>
        </w:rPr>
        <w:t>确定谈判顺序，由本项目组建的谈判小组分别与各供应商进行谈判。</w:t>
      </w:r>
    </w:p>
    <w:p w14:paraId="23D99D13" w14:textId="77777777" w:rsidR="00254157" w:rsidRDefault="004B6BB9" w:rsidP="00C41B24">
      <w:r>
        <w:rPr>
          <w:rFonts w:hint="eastAsia"/>
        </w:rPr>
        <w:t>（二）采购方成立三人及以上的谈判小组。谈判小组成员应当遵守并履行下列责任和义务：</w:t>
      </w:r>
    </w:p>
    <w:p w14:paraId="6E6BA316" w14:textId="77777777" w:rsidR="00254157" w:rsidRDefault="004B6BB9" w:rsidP="00C41B24">
      <w:r>
        <w:rPr>
          <w:rFonts w:ascii="Times New Roman" w:hAnsi="Times New Roman"/>
        </w:rPr>
        <w:t>1.</w:t>
      </w:r>
      <w:r>
        <w:rPr>
          <w:rFonts w:hint="eastAsia"/>
        </w:rPr>
        <w:t>遵纪守法，客观、公正、认真负责地履行职责，审查响应文件是否符合谈判文件的要求，并做出评价；</w:t>
      </w:r>
    </w:p>
    <w:p w14:paraId="325C843F" w14:textId="77777777" w:rsidR="00254157" w:rsidRDefault="004B6BB9" w:rsidP="00C41B24">
      <w:r>
        <w:rPr>
          <w:rFonts w:ascii="Times New Roman" w:hAnsi="Times New Roman"/>
        </w:rPr>
        <w:t>2.</w:t>
      </w:r>
      <w:r>
        <w:rPr>
          <w:rFonts w:hint="eastAsia"/>
        </w:rPr>
        <w:t>要求谈判供应商对响应文件有关事项作出解释或澄清；</w:t>
      </w:r>
    </w:p>
    <w:p w14:paraId="224A251A" w14:textId="77777777" w:rsidR="00254157" w:rsidRDefault="004B6BB9" w:rsidP="00C41B24">
      <w:r>
        <w:rPr>
          <w:rFonts w:ascii="Times New Roman" w:hAnsi="Times New Roman"/>
        </w:rPr>
        <w:t>3.</w:t>
      </w:r>
      <w:r>
        <w:rPr>
          <w:rFonts w:hint="eastAsia"/>
        </w:rPr>
        <w:t>按照谈判文件的要求和谈判标准进行谈判，推荐成交候选供应商名单，对评审意见承担个人责任；</w:t>
      </w:r>
    </w:p>
    <w:p w14:paraId="117E237A" w14:textId="77777777" w:rsidR="00254157" w:rsidRDefault="004B6BB9" w:rsidP="00C41B24">
      <w:r>
        <w:rPr>
          <w:rFonts w:ascii="Times New Roman" w:hAnsi="Times New Roman"/>
        </w:rPr>
        <w:t>4.</w:t>
      </w:r>
      <w:r>
        <w:rPr>
          <w:rFonts w:hint="eastAsia"/>
        </w:rPr>
        <w:t>对谈判过程和结果以及谈判供应商的商业秘密保密。</w:t>
      </w:r>
    </w:p>
    <w:p w14:paraId="2F23A84F" w14:textId="77777777" w:rsidR="00254157" w:rsidRDefault="004B6BB9" w:rsidP="00C41B24">
      <w:r>
        <w:rPr>
          <w:rFonts w:hint="eastAsia"/>
        </w:rPr>
        <w:t>（三）谈判小组对各供应商的资格条件、响应文件的有效性、完整性和响应程度进行审查。各供应商只有在完全符合要求的前提下，才能参与正式谈判。</w:t>
      </w:r>
    </w:p>
    <w:p w14:paraId="05FC9FE4" w14:textId="77777777" w:rsidR="00254157" w:rsidRDefault="004B6BB9" w:rsidP="00C41B24">
      <w:r>
        <w:rPr>
          <w:rFonts w:ascii="Times New Roman" w:hAnsi="Times New Roman"/>
        </w:rPr>
        <w:t>1</w:t>
      </w:r>
      <w:r>
        <w:rPr>
          <w:rFonts w:ascii="Times New Roman" w:hAnsi="Times New Roman" w:hint="eastAsia"/>
        </w:rPr>
        <w:t>.</w:t>
      </w:r>
      <w:r>
        <w:rPr>
          <w:rFonts w:hint="eastAsia"/>
        </w:rPr>
        <w:t>资格性检查。依据法律法规和竞争性谈判文件的规定，对响应文件中的资格证明等进行审查，以确定供应商是否具备谈判资格。资格性检查资料表如下：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564"/>
      </w:tblGrid>
      <w:tr w:rsidR="00254157" w14:paraId="7371B4F6" w14:textId="77777777">
        <w:trPr>
          <w:trHeight w:val="336"/>
        </w:trPr>
        <w:tc>
          <w:tcPr>
            <w:tcW w:w="676" w:type="dxa"/>
            <w:vAlign w:val="center"/>
          </w:tcPr>
          <w:p w14:paraId="478EA25A" w14:textId="77777777" w:rsidR="00254157" w:rsidRDefault="004B6BB9" w:rsidP="00837A73">
            <w:pPr>
              <w:ind w:firstLineChars="0" w:firstLine="0"/>
            </w:pPr>
            <w:r>
              <w:rPr>
                <w:rFonts w:hint="eastAsia"/>
              </w:rPr>
              <w:t>序号</w:t>
            </w:r>
          </w:p>
        </w:tc>
        <w:tc>
          <w:tcPr>
            <w:tcW w:w="5388" w:type="dxa"/>
            <w:gridSpan w:val="2"/>
            <w:vAlign w:val="center"/>
          </w:tcPr>
          <w:p w14:paraId="45F73D32" w14:textId="77777777" w:rsidR="00254157" w:rsidRDefault="004B6BB9" w:rsidP="00C41B24">
            <w:r>
              <w:rPr>
                <w:rFonts w:hint="eastAsia"/>
              </w:rPr>
              <w:t>检查因素</w:t>
            </w:r>
          </w:p>
        </w:tc>
        <w:tc>
          <w:tcPr>
            <w:tcW w:w="3564" w:type="dxa"/>
            <w:vAlign w:val="center"/>
          </w:tcPr>
          <w:p w14:paraId="38F39396" w14:textId="77777777" w:rsidR="00254157" w:rsidRDefault="004B6BB9" w:rsidP="00C41B24">
            <w:r>
              <w:rPr>
                <w:rFonts w:hint="eastAsia"/>
              </w:rPr>
              <w:t>检查内容</w:t>
            </w:r>
          </w:p>
        </w:tc>
      </w:tr>
      <w:tr w:rsidR="00254157" w14:paraId="15667631" w14:textId="77777777">
        <w:trPr>
          <w:cantSplit/>
          <w:trHeight w:val="1112"/>
        </w:trPr>
        <w:tc>
          <w:tcPr>
            <w:tcW w:w="676" w:type="dxa"/>
            <w:vMerge w:val="restart"/>
            <w:vAlign w:val="center"/>
          </w:tcPr>
          <w:p w14:paraId="6C38288B" w14:textId="77777777" w:rsidR="00254157" w:rsidRDefault="004B6BB9" w:rsidP="00837A73">
            <w:pPr>
              <w:ind w:firstLineChars="0" w:firstLine="0"/>
              <w:rPr>
                <w:rFonts w:hAnsi="宋体"/>
              </w:rPr>
            </w:pPr>
            <w:r>
              <w:t>1</w:t>
            </w:r>
          </w:p>
        </w:tc>
        <w:tc>
          <w:tcPr>
            <w:tcW w:w="709" w:type="dxa"/>
            <w:vMerge w:val="restart"/>
            <w:vAlign w:val="center"/>
          </w:tcPr>
          <w:p w14:paraId="41783AFB" w14:textId="77777777" w:rsidR="00254157" w:rsidRDefault="004B6BB9" w:rsidP="00AC5CBF">
            <w:pPr>
              <w:ind w:firstLineChars="0" w:firstLine="0"/>
              <w:rPr>
                <w:lang w:val="zh-CN"/>
              </w:rPr>
            </w:pPr>
            <w:r>
              <w:rPr>
                <w:rFonts w:hint="eastAsia"/>
              </w:rPr>
              <w:t>供应商</w:t>
            </w:r>
            <w:r>
              <w:rPr>
                <w:rFonts w:hint="eastAsia"/>
                <w:lang w:val="zh-CN"/>
              </w:rPr>
              <w:t>应符合的基本资格条件</w:t>
            </w:r>
          </w:p>
        </w:tc>
        <w:tc>
          <w:tcPr>
            <w:tcW w:w="4679" w:type="dxa"/>
            <w:vAlign w:val="center"/>
          </w:tcPr>
          <w:p w14:paraId="3C7B8AF9" w14:textId="77777777" w:rsidR="00254157" w:rsidRDefault="004B6BB9" w:rsidP="005E56A8">
            <w:pPr>
              <w:ind w:firstLineChars="0" w:firstLine="0"/>
            </w:pPr>
            <w:r>
              <w:rPr>
                <w:rFonts w:ascii="Times New Roman" w:hAnsi="Times New Roman"/>
              </w:rPr>
              <w:t>（</w:t>
            </w:r>
            <w:r>
              <w:rPr>
                <w:rFonts w:ascii="Times New Roman" w:hAnsi="Times New Roman"/>
              </w:rPr>
              <w:t>1</w:t>
            </w:r>
            <w:r>
              <w:rPr>
                <w:rFonts w:ascii="Times New Roman" w:hAnsi="Times New Roman"/>
              </w:rPr>
              <w:t>）</w:t>
            </w:r>
            <w:r>
              <w:rPr>
                <w:rFonts w:hint="eastAsia"/>
              </w:rPr>
              <w:t>具有独立承担民事责任的能力</w:t>
            </w:r>
          </w:p>
        </w:tc>
        <w:tc>
          <w:tcPr>
            <w:tcW w:w="3564" w:type="dxa"/>
            <w:vAlign w:val="center"/>
          </w:tcPr>
          <w:p w14:paraId="6A8F397D" w14:textId="77777777" w:rsidR="00254157" w:rsidRDefault="004B6BB9" w:rsidP="00C41B24">
            <w:r>
              <w:rPr>
                <w:rFonts w:hint="eastAsia"/>
              </w:rPr>
              <w:t>供应商法人营业执照（副本）或事业单位法人证书（副本）或个体工商户营业执照、组织机构代码证复印件；</w:t>
            </w:r>
            <w:r>
              <w:rPr>
                <w:rFonts w:hint="eastAsia"/>
              </w:rPr>
              <w:t xml:space="preserve"> </w:t>
            </w:r>
          </w:p>
          <w:p w14:paraId="139D51BF" w14:textId="77777777" w:rsidR="00254157" w:rsidRDefault="004B6BB9" w:rsidP="00C41B24">
            <w:r>
              <w:rPr>
                <w:rFonts w:hint="eastAsia"/>
              </w:rPr>
              <w:t>供应商法定代表人身份证明和法定代表人授权代表委托书。</w:t>
            </w:r>
          </w:p>
          <w:p w14:paraId="1555BDFE" w14:textId="77777777" w:rsidR="00254157" w:rsidRDefault="004B6BB9" w:rsidP="00C41B24">
            <w:r>
              <w:rPr>
                <w:rFonts w:hint="eastAsia"/>
              </w:rPr>
              <w:t>不具有独立法人的分公司、办事处等分支机构不能参加谈判。</w:t>
            </w:r>
          </w:p>
        </w:tc>
      </w:tr>
      <w:tr w:rsidR="00254157" w14:paraId="31E650B5" w14:textId="77777777">
        <w:trPr>
          <w:cantSplit/>
          <w:trHeight w:val="374"/>
        </w:trPr>
        <w:tc>
          <w:tcPr>
            <w:tcW w:w="676" w:type="dxa"/>
            <w:vMerge/>
            <w:vAlign w:val="center"/>
          </w:tcPr>
          <w:p w14:paraId="16D10321" w14:textId="77777777" w:rsidR="00254157" w:rsidRDefault="00254157" w:rsidP="00C41B24"/>
        </w:tc>
        <w:tc>
          <w:tcPr>
            <w:tcW w:w="709" w:type="dxa"/>
            <w:vMerge/>
            <w:vAlign w:val="center"/>
          </w:tcPr>
          <w:p w14:paraId="6B71CDD8" w14:textId="77777777" w:rsidR="00254157" w:rsidRDefault="00254157" w:rsidP="00C41B24">
            <w:pPr>
              <w:rPr>
                <w:lang w:val="zh-CN"/>
              </w:rPr>
            </w:pPr>
          </w:p>
        </w:tc>
        <w:tc>
          <w:tcPr>
            <w:tcW w:w="4679" w:type="dxa"/>
            <w:vAlign w:val="center"/>
          </w:tcPr>
          <w:p w14:paraId="07F2D4E7" w14:textId="77777777" w:rsidR="00254157" w:rsidRDefault="004B6BB9" w:rsidP="005E56A8">
            <w:pPr>
              <w:ind w:firstLineChars="0" w:firstLine="0"/>
            </w:pPr>
            <w:r>
              <w:rPr>
                <w:rFonts w:ascii="Times New Roman" w:hAnsi="Times New Roman"/>
                <w:lang w:val="zh-CN"/>
              </w:rPr>
              <w:t>（</w:t>
            </w:r>
            <w:r>
              <w:rPr>
                <w:rFonts w:ascii="Times New Roman" w:hAnsi="Times New Roman"/>
                <w:lang w:val="zh-CN"/>
              </w:rPr>
              <w:t>2</w:t>
            </w:r>
            <w:r>
              <w:rPr>
                <w:rFonts w:ascii="Times New Roman" w:hAnsi="Times New Roman"/>
                <w:lang w:val="zh-CN"/>
              </w:rPr>
              <w:t>）</w:t>
            </w:r>
            <w:r>
              <w:rPr>
                <w:rFonts w:hint="eastAsia"/>
              </w:rPr>
              <w:t>具有良好的商业信誉和健全的财务会计制度</w:t>
            </w:r>
          </w:p>
        </w:tc>
        <w:tc>
          <w:tcPr>
            <w:tcW w:w="3564" w:type="dxa"/>
            <w:vAlign w:val="center"/>
          </w:tcPr>
          <w:p w14:paraId="09DE5818" w14:textId="77777777" w:rsidR="00254157" w:rsidRDefault="004B6BB9" w:rsidP="00C41B24">
            <w:r>
              <w:rPr>
                <w:rFonts w:hint="eastAsia"/>
              </w:rPr>
              <w:t>提供上一年度财务状况报告（表）复印件，本年度新成立的公司提供递交响应文件截止时间前一个月的财务状况报告（表）复印件。（新成立公司不足一个月的除外）</w:t>
            </w:r>
          </w:p>
        </w:tc>
      </w:tr>
      <w:tr w:rsidR="00254157" w14:paraId="704F74AB" w14:textId="77777777">
        <w:trPr>
          <w:cantSplit/>
          <w:trHeight w:val="421"/>
        </w:trPr>
        <w:tc>
          <w:tcPr>
            <w:tcW w:w="676" w:type="dxa"/>
            <w:vMerge/>
            <w:vAlign w:val="center"/>
          </w:tcPr>
          <w:p w14:paraId="6BB30E3C" w14:textId="77777777" w:rsidR="00254157" w:rsidRDefault="00254157" w:rsidP="00C41B24"/>
        </w:tc>
        <w:tc>
          <w:tcPr>
            <w:tcW w:w="709" w:type="dxa"/>
            <w:vMerge/>
            <w:vAlign w:val="center"/>
          </w:tcPr>
          <w:p w14:paraId="4F3615DF" w14:textId="77777777" w:rsidR="00254157" w:rsidRDefault="00254157" w:rsidP="00C41B24">
            <w:pPr>
              <w:rPr>
                <w:lang w:val="zh-CN"/>
              </w:rPr>
            </w:pPr>
          </w:p>
        </w:tc>
        <w:tc>
          <w:tcPr>
            <w:tcW w:w="4679" w:type="dxa"/>
            <w:vAlign w:val="center"/>
          </w:tcPr>
          <w:p w14:paraId="68F1F270" w14:textId="77777777" w:rsidR="00254157" w:rsidRDefault="004B6BB9" w:rsidP="008B69F1">
            <w:pPr>
              <w:ind w:firstLineChars="0" w:firstLine="0"/>
              <w:rPr>
                <w:lang w:val="zh-CN"/>
              </w:rPr>
            </w:pPr>
            <w:r>
              <w:rPr>
                <w:rFonts w:ascii="Times New Roman" w:hAnsi="Times New Roman"/>
                <w:lang w:val="zh-CN"/>
              </w:rPr>
              <w:t>（</w:t>
            </w:r>
            <w:r>
              <w:rPr>
                <w:rFonts w:ascii="Times New Roman" w:hAnsi="Times New Roman"/>
                <w:lang w:val="zh-CN"/>
              </w:rPr>
              <w:t>3</w:t>
            </w:r>
            <w:r>
              <w:rPr>
                <w:rFonts w:ascii="Times New Roman" w:hAnsi="Times New Roman"/>
                <w:lang w:val="zh-CN"/>
              </w:rPr>
              <w:t>）</w:t>
            </w:r>
            <w:r>
              <w:rPr>
                <w:rFonts w:hint="eastAsia"/>
                <w:lang w:val="zh-CN"/>
              </w:rPr>
              <w:t>具有履行合同所必需的设备和专业技术能力</w:t>
            </w:r>
          </w:p>
        </w:tc>
        <w:tc>
          <w:tcPr>
            <w:tcW w:w="3564" w:type="dxa"/>
            <w:vAlign w:val="center"/>
          </w:tcPr>
          <w:p w14:paraId="24EE9824" w14:textId="77777777" w:rsidR="00254157" w:rsidRDefault="004B6BB9" w:rsidP="00C41B24">
            <w:r>
              <w:rPr>
                <w:rFonts w:hint="eastAsia"/>
              </w:rPr>
              <w:t>供应商提供书面声明（见格式文件）</w:t>
            </w:r>
          </w:p>
        </w:tc>
      </w:tr>
      <w:tr w:rsidR="00254157" w14:paraId="34FFC95F" w14:textId="77777777">
        <w:trPr>
          <w:cantSplit/>
          <w:trHeight w:val="371"/>
        </w:trPr>
        <w:tc>
          <w:tcPr>
            <w:tcW w:w="676" w:type="dxa"/>
            <w:vMerge/>
            <w:vAlign w:val="center"/>
          </w:tcPr>
          <w:p w14:paraId="333BAAEC" w14:textId="77777777" w:rsidR="00254157" w:rsidRDefault="00254157" w:rsidP="00C41B24"/>
        </w:tc>
        <w:tc>
          <w:tcPr>
            <w:tcW w:w="709" w:type="dxa"/>
            <w:vMerge/>
            <w:vAlign w:val="center"/>
          </w:tcPr>
          <w:p w14:paraId="131901AB" w14:textId="77777777" w:rsidR="00254157" w:rsidRDefault="00254157" w:rsidP="00C41B24">
            <w:pPr>
              <w:rPr>
                <w:lang w:val="zh-CN"/>
              </w:rPr>
            </w:pPr>
          </w:p>
        </w:tc>
        <w:tc>
          <w:tcPr>
            <w:tcW w:w="4679" w:type="dxa"/>
            <w:vAlign w:val="center"/>
          </w:tcPr>
          <w:p w14:paraId="4161C01B" w14:textId="77777777" w:rsidR="00254157" w:rsidRDefault="004B6BB9" w:rsidP="008B69F1">
            <w:pPr>
              <w:ind w:firstLineChars="0" w:firstLine="0"/>
              <w:rPr>
                <w:lang w:val="zh-CN"/>
              </w:rPr>
            </w:pPr>
            <w:r>
              <w:rPr>
                <w:rFonts w:ascii="Times New Roman" w:hAnsi="Times New Roman"/>
                <w:lang w:val="zh-CN"/>
              </w:rPr>
              <w:t>（</w:t>
            </w:r>
            <w:r>
              <w:rPr>
                <w:rFonts w:ascii="Times New Roman" w:hAnsi="Times New Roman"/>
                <w:lang w:val="zh-CN"/>
              </w:rPr>
              <w:t>4</w:t>
            </w:r>
            <w:r>
              <w:rPr>
                <w:rFonts w:ascii="Times New Roman" w:hAnsi="Times New Roman"/>
                <w:lang w:val="zh-CN"/>
              </w:rPr>
              <w:t>）</w:t>
            </w:r>
            <w:r>
              <w:rPr>
                <w:rFonts w:hint="eastAsia"/>
                <w:lang w:val="zh-CN"/>
              </w:rPr>
              <w:t>有依法缴纳税收和社会保障金的良好记录</w:t>
            </w:r>
          </w:p>
        </w:tc>
        <w:tc>
          <w:tcPr>
            <w:tcW w:w="3564" w:type="dxa"/>
            <w:vAlign w:val="center"/>
          </w:tcPr>
          <w:p w14:paraId="5E13B47B" w14:textId="77777777" w:rsidR="00254157" w:rsidRDefault="004B6BB9" w:rsidP="00C41B24">
            <w:r>
              <w:rPr>
                <w:rFonts w:hint="eastAsia"/>
              </w:rPr>
              <w:t>税务登记证（副本）复印件和社会保险缴纳证明材料</w:t>
            </w:r>
          </w:p>
        </w:tc>
      </w:tr>
      <w:tr w:rsidR="00254157" w14:paraId="59B9D77D" w14:textId="77777777">
        <w:trPr>
          <w:cantSplit/>
          <w:trHeight w:val="371"/>
        </w:trPr>
        <w:tc>
          <w:tcPr>
            <w:tcW w:w="676" w:type="dxa"/>
            <w:vMerge/>
            <w:vAlign w:val="center"/>
          </w:tcPr>
          <w:p w14:paraId="53DD108F" w14:textId="77777777" w:rsidR="00254157" w:rsidRDefault="00254157" w:rsidP="00C41B24"/>
        </w:tc>
        <w:tc>
          <w:tcPr>
            <w:tcW w:w="709" w:type="dxa"/>
            <w:vMerge/>
            <w:vAlign w:val="center"/>
          </w:tcPr>
          <w:p w14:paraId="62D12FFD" w14:textId="77777777" w:rsidR="00254157" w:rsidRDefault="00254157" w:rsidP="00C41B24">
            <w:pPr>
              <w:rPr>
                <w:lang w:val="zh-CN"/>
              </w:rPr>
            </w:pPr>
          </w:p>
        </w:tc>
        <w:tc>
          <w:tcPr>
            <w:tcW w:w="4679" w:type="dxa"/>
            <w:vAlign w:val="center"/>
          </w:tcPr>
          <w:p w14:paraId="0E2AE849" w14:textId="77777777" w:rsidR="00254157" w:rsidRDefault="004B6BB9" w:rsidP="008B69F1">
            <w:pPr>
              <w:ind w:firstLineChars="0" w:firstLine="0"/>
              <w:rPr>
                <w:rFonts w:cs="仿宋_GB2312"/>
                <w:lang w:val="zh-CN"/>
              </w:rPr>
            </w:pPr>
            <w:r>
              <w:rPr>
                <w:rFonts w:ascii="Times New Roman" w:hAnsi="Times New Roman"/>
              </w:rPr>
              <w:t>（</w:t>
            </w:r>
            <w:r>
              <w:rPr>
                <w:rFonts w:ascii="Times New Roman" w:hAnsi="Times New Roman"/>
              </w:rPr>
              <w:t>5</w:t>
            </w:r>
            <w:r>
              <w:rPr>
                <w:rFonts w:ascii="Times New Roman" w:hAnsi="Times New Roman"/>
              </w:rPr>
              <w:t>）</w:t>
            </w:r>
            <w:r>
              <w:rPr>
                <w:rFonts w:hint="eastAsia"/>
              </w:rPr>
              <w:t>参加采购活动前三年内，在经营活动中没有重大违法记录</w:t>
            </w:r>
          </w:p>
        </w:tc>
        <w:tc>
          <w:tcPr>
            <w:tcW w:w="3564" w:type="dxa"/>
            <w:vAlign w:val="center"/>
          </w:tcPr>
          <w:p w14:paraId="1F1DF729" w14:textId="77777777" w:rsidR="00254157" w:rsidRDefault="004B6BB9" w:rsidP="00C41B24">
            <w:r>
              <w:rPr>
                <w:rFonts w:ascii="Times New Roman" w:hAnsi="Times New Roman"/>
              </w:rPr>
              <w:t>1.</w:t>
            </w:r>
            <w:r>
              <w:rPr>
                <w:rFonts w:hint="eastAsia"/>
              </w:rPr>
              <w:t>供应商提供书面声明（见格式文件）；</w:t>
            </w:r>
          </w:p>
          <w:p w14:paraId="5B9FB40A" w14:textId="77777777" w:rsidR="00254157" w:rsidRDefault="004B6BB9" w:rsidP="00C41B24">
            <w:r>
              <w:rPr>
                <w:rFonts w:ascii="Times New Roman" w:hAnsi="Times New Roman"/>
              </w:rPr>
              <w:t>2.</w:t>
            </w:r>
            <w:r>
              <w:rPr>
                <w:rFonts w:hint="eastAsia"/>
              </w:rPr>
              <w:t>供应商提供信用中国网站（</w:t>
            </w:r>
            <w:hyperlink r:id="rId10" w:history="1">
              <w:r>
                <w:rPr>
                  <w:rStyle w:val="a9"/>
                  <w:rFonts w:hAnsi="宋体" w:hint="eastAsia"/>
                  <w:sz w:val="21"/>
                  <w:szCs w:val="21"/>
                </w:rPr>
                <w:t>www.creditchina.gov.cn</w:t>
              </w:r>
            </w:hyperlink>
            <w:r>
              <w:rPr>
                <w:rFonts w:hint="eastAsia"/>
              </w:rPr>
              <w:t>）以下内容的查询结果网页打印件并加盖供应商公章（查询信息为供应商名称）</w:t>
            </w:r>
          </w:p>
          <w:p w14:paraId="18CABCCD" w14:textId="77777777" w:rsidR="00254157" w:rsidRDefault="004B6BB9" w:rsidP="00C41B24">
            <w:r>
              <w:rPr>
                <w:rFonts w:ascii="Times New Roman" w:hAnsi="Times New Roman" w:hint="eastAsia"/>
                <w:kern w:val="0"/>
              </w:rPr>
              <w:t>（</w:t>
            </w:r>
            <w:r>
              <w:rPr>
                <w:rFonts w:ascii="Times New Roman" w:hAnsi="Times New Roman" w:hint="eastAsia"/>
                <w:kern w:val="0"/>
              </w:rPr>
              <w:t>1</w:t>
            </w:r>
            <w:r>
              <w:rPr>
                <w:rFonts w:ascii="Times New Roman" w:hAnsi="Times New Roman" w:hint="eastAsia"/>
                <w:kern w:val="0"/>
              </w:rPr>
              <w:t>）</w:t>
            </w:r>
            <w:r>
              <w:rPr>
                <w:rFonts w:hint="eastAsia"/>
              </w:rPr>
              <w:t>“信用信息”查询结果；</w:t>
            </w:r>
          </w:p>
          <w:p w14:paraId="34B9BDCB" w14:textId="77777777" w:rsidR="00254157" w:rsidRDefault="004B6BB9" w:rsidP="00C41B24">
            <w:r>
              <w:rPr>
                <w:rFonts w:ascii="Times New Roman" w:hAnsi="Times New Roman" w:hint="eastAsia"/>
                <w:kern w:val="0"/>
              </w:rPr>
              <w:t>（</w:t>
            </w:r>
            <w:r>
              <w:rPr>
                <w:rFonts w:ascii="Times New Roman" w:hAnsi="Times New Roman" w:hint="eastAsia"/>
                <w:kern w:val="0"/>
              </w:rPr>
              <w:t>2</w:t>
            </w:r>
            <w:r>
              <w:rPr>
                <w:rFonts w:ascii="Times New Roman" w:hAnsi="Times New Roman" w:hint="eastAsia"/>
                <w:kern w:val="0"/>
              </w:rPr>
              <w:t>）</w:t>
            </w:r>
            <w:r>
              <w:rPr>
                <w:rFonts w:hint="eastAsia"/>
              </w:rPr>
              <w:t>“失信被执行人”查询结果；</w:t>
            </w:r>
          </w:p>
          <w:p w14:paraId="54B2ECDC" w14:textId="77777777" w:rsidR="00254157" w:rsidRDefault="004B6BB9" w:rsidP="00C41B24">
            <w:r>
              <w:rPr>
                <w:rFonts w:ascii="Times New Roman" w:hAnsi="Times New Roman" w:hint="eastAsia"/>
                <w:kern w:val="0"/>
              </w:rPr>
              <w:t>（</w:t>
            </w:r>
            <w:r>
              <w:rPr>
                <w:rFonts w:ascii="Times New Roman" w:hAnsi="Times New Roman" w:hint="eastAsia"/>
                <w:kern w:val="0"/>
              </w:rPr>
              <w:t>3</w:t>
            </w:r>
            <w:r>
              <w:rPr>
                <w:rFonts w:ascii="Times New Roman" w:hAnsi="Times New Roman" w:hint="eastAsia"/>
                <w:kern w:val="0"/>
              </w:rPr>
              <w:t>）</w:t>
            </w:r>
            <w:r>
              <w:rPr>
                <w:rFonts w:hint="eastAsia"/>
              </w:rPr>
              <w:t>“重大税收违法案件当事人名单”查询结果；</w:t>
            </w:r>
          </w:p>
          <w:p w14:paraId="6F35A523" w14:textId="77777777" w:rsidR="00254157" w:rsidRDefault="004B6BB9" w:rsidP="00C41B24">
            <w:r>
              <w:rPr>
                <w:rFonts w:ascii="Times New Roman" w:hAnsi="Times New Roman" w:hint="eastAsia"/>
                <w:kern w:val="0"/>
              </w:rPr>
              <w:t>（</w:t>
            </w:r>
            <w:r>
              <w:rPr>
                <w:rFonts w:ascii="Times New Roman" w:hAnsi="Times New Roman" w:hint="eastAsia"/>
                <w:kern w:val="0"/>
              </w:rPr>
              <w:t>4</w:t>
            </w:r>
            <w:r>
              <w:rPr>
                <w:rFonts w:ascii="Times New Roman" w:hAnsi="Times New Roman" w:hint="eastAsia"/>
                <w:kern w:val="0"/>
              </w:rPr>
              <w:t>）</w:t>
            </w:r>
            <w:r>
              <w:rPr>
                <w:rFonts w:hint="eastAsia"/>
              </w:rPr>
              <w:t>“政府行政许可与行政处罚”查询结果。</w:t>
            </w:r>
          </w:p>
          <w:p w14:paraId="780D1B29" w14:textId="77777777" w:rsidR="00254157" w:rsidRDefault="004B6BB9" w:rsidP="00C41B24">
            <w:r>
              <w:rPr>
                <w:rFonts w:ascii="Times New Roman" w:hAnsi="Times New Roman"/>
                <w:kern w:val="0"/>
              </w:rPr>
              <w:t>3.</w:t>
            </w:r>
            <w:r>
              <w:rPr>
                <w:rFonts w:hint="eastAsia"/>
              </w:rPr>
              <w:t>中国政府采购网（</w:t>
            </w:r>
            <w:r>
              <w:rPr>
                <w:rFonts w:hint="eastAsia"/>
              </w:rPr>
              <w:t>www.ccgp.gov.cn</w:t>
            </w:r>
            <w:r>
              <w:rPr>
                <w:rFonts w:hint="eastAsia"/>
              </w:rPr>
              <w:t>）“政府采购严重违法失信行为记录名单”查询结果，提供查询结果网页打印件并加</w:t>
            </w:r>
            <w:r>
              <w:rPr>
                <w:rFonts w:hint="eastAsia"/>
              </w:rPr>
              <w:t>盖供应商公章</w:t>
            </w:r>
          </w:p>
          <w:p w14:paraId="29D7E005" w14:textId="77777777" w:rsidR="00254157" w:rsidRDefault="004B6BB9" w:rsidP="00C41B24">
            <w:r>
              <w:rPr>
                <w:rFonts w:ascii="Times New Roman" w:hAnsi="Times New Roman"/>
              </w:rPr>
              <w:t>4.</w:t>
            </w:r>
            <w:r>
              <w:rPr>
                <w:rFonts w:hint="eastAsia"/>
              </w:rPr>
              <w:t>以上查询时间为本项目采购公告发布之日起至响应文件递交截止时间前。</w:t>
            </w:r>
          </w:p>
        </w:tc>
      </w:tr>
      <w:tr w:rsidR="00254157" w14:paraId="2F1C1898" w14:textId="77777777">
        <w:trPr>
          <w:cantSplit/>
          <w:trHeight w:val="474"/>
        </w:trPr>
        <w:tc>
          <w:tcPr>
            <w:tcW w:w="676" w:type="dxa"/>
            <w:vAlign w:val="center"/>
          </w:tcPr>
          <w:p w14:paraId="498CAEAD" w14:textId="77777777" w:rsidR="00254157" w:rsidRDefault="004B6BB9" w:rsidP="006018C9">
            <w:pPr>
              <w:ind w:firstLineChars="0" w:firstLine="0"/>
              <w:rPr>
                <w:rFonts w:hAnsi="宋体"/>
              </w:rPr>
            </w:pPr>
            <w:r>
              <w:t>2</w:t>
            </w:r>
          </w:p>
        </w:tc>
        <w:tc>
          <w:tcPr>
            <w:tcW w:w="5388" w:type="dxa"/>
            <w:gridSpan w:val="2"/>
            <w:vAlign w:val="center"/>
          </w:tcPr>
          <w:p w14:paraId="3515FBA4" w14:textId="77777777" w:rsidR="00254157" w:rsidRDefault="004B6BB9" w:rsidP="004B0D8A">
            <w:pPr>
              <w:ind w:firstLineChars="0" w:firstLine="0"/>
            </w:pPr>
            <w:r>
              <w:rPr>
                <w:rFonts w:hint="eastAsia"/>
              </w:rPr>
              <w:t>特定资格条件</w:t>
            </w:r>
          </w:p>
        </w:tc>
        <w:tc>
          <w:tcPr>
            <w:tcW w:w="3564" w:type="dxa"/>
            <w:vAlign w:val="center"/>
          </w:tcPr>
          <w:p w14:paraId="27637F6C" w14:textId="77777777" w:rsidR="00254157" w:rsidRDefault="004B6BB9" w:rsidP="00C41B24">
            <w:r>
              <w:rPr>
                <w:rFonts w:hint="eastAsia"/>
              </w:rPr>
              <w:t>证明材料的复印件</w:t>
            </w:r>
          </w:p>
        </w:tc>
      </w:tr>
    </w:tbl>
    <w:p w14:paraId="63E84832" w14:textId="77777777" w:rsidR="00254157" w:rsidRDefault="004B6BB9" w:rsidP="00C41B24">
      <w:r>
        <w:rPr>
          <w:rFonts w:ascii="Times New Roman" w:hAnsi="Times New Roman"/>
        </w:rPr>
        <w:t>2</w:t>
      </w:r>
      <w:r>
        <w:rPr>
          <w:rFonts w:ascii="Times New Roman" w:hAnsi="Times New Roman" w:hint="eastAsia"/>
        </w:rPr>
        <w:t>.</w:t>
      </w:r>
      <w:r>
        <w:rPr>
          <w:rFonts w:hint="eastAsia"/>
        </w:rPr>
        <w:t>符合性检查。依据竞争性谈判文件的规定，从响应文件的有效性、完整性和对竞争性谈判文件的响应程度进行审查，以确定是否对竞争性谈判文件的实质性要求作出响应。</w:t>
      </w:r>
      <w:r>
        <w:rPr>
          <w:rFonts w:hint="eastAsia"/>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254157" w14:paraId="6ADCC2EB" w14:textId="77777777">
        <w:trPr>
          <w:trHeight w:val="321"/>
        </w:trPr>
        <w:tc>
          <w:tcPr>
            <w:tcW w:w="675" w:type="dxa"/>
            <w:vAlign w:val="center"/>
          </w:tcPr>
          <w:p w14:paraId="6126A338" w14:textId="77777777" w:rsidR="00254157" w:rsidRDefault="004B6BB9" w:rsidP="00131CDC">
            <w:pPr>
              <w:ind w:firstLineChars="0" w:firstLine="0"/>
            </w:pPr>
            <w:r>
              <w:rPr>
                <w:rFonts w:hint="eastAsia"/>
              </w:rPr>
              <w:t>序号</w:t>
            </w:r>
          </w:p>
        </w:tc>
        <w:tc>
          <w:tcPr>
            <w:tcW w:w="3544" w:type="dxa"/>
            <w:gridSpan w:val="2"/>
            <w:vAlign w:val="center"/>
          </w:tcPr>
          <w:p w14:paraId="22507B41" w14:textId="77777777" w:rsidR="00254157" w:rsidRDefault="004B6BB9" w:rsidP="00C41B24">
            <w:r>
              <w:rPr>
                <w:rFonts w:hint="eastAsia"/>
              </w:rPr>
              <w:t>评审因素</w:t>
            </w:r>
          </w:p>
        </w:tc>
        <w:tc>
          <w:tcPr>
            <w:tcW w:w="5409" w:type="dxa"/>
            <w:vAlign w:val="center"/>
          </w:tcPr>
          <w:p w14:paraId="04953346" w14:textId="77777777" w:rsidR="00254157" w:rsidRDefault="004B6BB9" w:rsidP="00C41B24">
            <w:r>
              <w:rPr>
                <w:rFonts w:hint="eastAsia"/>
              </w:rPr>
              <w:t>评审标准</w:t>
            </w:r>
          </w:p>
        </w:tc>
      </w:tr>
      <w:tr w:rsidR="00254157" w14:paraId="6075523C" w14:textId="77777777">
        <w:trPr>
          <w:trHeight w:val="384"/>
        </w:trPr>
        <w:tc>
          <w:tcPr>
            <w:tcW w:w="675" w:type="dxa"/>
            <w:vMerge w:val="restart"/>
            <w:vAlign w:val="center"/>
          </w:tcPr>
          <w:p w14:paraId="322E9DF2" w14:textId="77777777" w:rsidR="00254157" w:rsidRDefault="004B6BB9" w:rsidP="00B24189">
            <w:pPr>
              <w:ind w:firstLineChars="0" w:firstLine="0"/>
              <w:rPr>
                <w:rFonts w:hAnsi="宋体" w:cs="宋体"/>
              </w:rPr>
            </w:pPr>
            <w:r>
              <w:t>1</w:t>
            </w:r>
          </w:p>
        </w:tc>
        <w:tc>
          <w:tcPr>
            <w:tcW w:w="1560" w:type="dxa"/>
            <w:vMerge w:val="restart"/>
            <w:vAlign w:val="center"/>
          </w:tcPr>
          <w:p w14:paraId="416E0808" w14:textId="77777777" w:rsidR="00254157" w:rsidRDefault="004B6BB9" w:rsidP="00482845">
            <w:pPr>
              <w:ind w:firstLineChars="0" w:firstLine="0"/>
            </w:pPr>
            <w:r>
              <w:rPr>
                <w:rFonts w:hint="eastAsia"/>
              </w:rPr>
              <w:t>有效性审查</w:t>
            </w:r>
          </w:p>
        </w:tc>
        <w:tc>
          <w:tcPr>
            <w:tcW w:w="1984" w:type="dxa"/>
            <w:vAlign w:val="center"/>
          </w:tcPr>
          <w:p w14:paraId="353700CF" w14:textId="77777777" w:rsidR="00254157" w:rsidRDefault="004B6BB9" w:rsidP="007B608B">
            <w:pPr>
              <w:ind w:firstLineChars="0" w:firstLine="0"/>
              <w:rPr>
                <w:rFonts w:cs="宋体"/>
                <w:kern w:val="0"/>
              </w:rPr>
            </w:pPr>
            <w:r>
              <w:rPr>
                <w:rFonts w:hint="eastAsia"/>
              </w:rPr>
              <w:t>响应文件签署</w:t>
            </w:r>
          </w:p>
        </w:tc>
        <w:tc>
          <w:tcPr>
            <w:tcW w:w="5409" w:type="dxa"/>
            <w:vAlign w:val="center"/>
          </w:tcPr>
          <w:p w14:paraId="1A26E03D" w14:textId="77777777" w:rsidR="00254157" w:rsidRDefault="004B6BB9" w:rsidP="00C41B24">
            <w:pPr>
              <w:rPr>
                <w:rFonts w:cs="宋体"/>
                <w:kern w:val="0"/>
              </w:rPr>
            </w:pPr>
            <w:r>
              <w:rPr>
                <w:rFonts w:hint="eastAsia"/>
              </w:rPr>
              <w:t>响应文件上法定代表人或其授权代表人的签字齐全。</w:t>
            </w:r>
          </w:p>
        </w:tc>
      </w:tr>
      <w:tr w:rsidR="00254157" w14:paraId="5854F2B1" w14:textId="77777777">
        <w:trPr>
          <w:trHeight w:val="389"/>
        </w:trPr>
        <w:tc>
          <w:tcPr>
            <w:tcW w:w="675" w:type="dxa"/>
            <w:vMerge/>
            <w:vAlign w:val="center"/>
          </w:tcPr>
          <w:p w14:paraId="0FE0ABFB" w14:textId="77777777" w:rsidR="00254157" w:rsidRDefault="00254157" w:rsidP="00C41B24"/>
        </w:tc>
        <w:tc>
          <w:tcPr>
            <w:tcW w:w="1560" w:type="dxa"/>
            <w:vMerge/>
            <w:vAlign w:val="center"/>
          </w:tcPr>
          <w:p w14:paraId="39326A0A" w14:textId="77777777" w:rsidR="00254157" w:rsidRDefault="00254157" w:rsidP="00C41B24"/>
        </w:tc>
        <w:tc>
          <w:tcPr>
            <w:tcW w:w="1984" w:type="dxa"/>
            <w:vAlign w:val="center"/>
          </w:tcPr>
          <w:p w14:paraId="5E1AE1C4" w14:textId="77777777" w:rsidR="00254157" w:rsidRDefault="004B6BB9" w:rsidP="005F2DEF">
            <w:pPr>
              <w:ind w:firstLineChars="0" w:firstLine="0"/>
            </w:pPr>
            <w:r>
              <w:rPr>
                <w:rFonts w:hint="eastAsia"/>
              </w:rPr>
              <w:t>法定代表人身份证明及授权委托书</w:t>
            </w:r>
          </w:p>
        </w:tc>
        <w:tc>
          <w:tcPr>
            <w:tcW w:w="5409" w:type="dxa"/>
            <w:vAlign w:val="center"/>
          </w:tcPr>
          <w:p w14:paraId="4853F7C4" w14:textId="77777777" w:rsidR="00254157" w:rsidRDefault="004B6BB9" w:rsidP="00C41B24">
            <w:r>
              <w:rPr>
                <w:rFonts w:hint="eastAsia"/>
              </w:rPr>
              <w:t>法定代表人身份证明及授权委托书有效，符合竞争性谈判文件规定的格式，签字或盖章齐全。</w:t>
            </w:r>
          </w:p>
        </w:tc>
      </w:tr>
      <w:tr w:rsidR="00254157" w14:paraId="1A89029E" w14:textId="77777777">
        <w:trPr>
          <w:trHeight w:val="560"/>
        </w:trPr>
        <w:tc>
          <w:tcPr>
            <w:tcW w:w="675" w:type="dxa"/>
            <w:vMerge/>
            <w:vAlign w:val="center"/>
          </w:tcPr>
          <w:p w14:paraId="4DEF5DFF" w14:textId="77777777" w:rsidR="00254157" w:rsidRDefault="00254157" w:rsidP="00C41B24"/>
        </w:tc>
        <w:tc>
          <w:tcPr>
            <w:tcW w:w="1560" w:type="dxa"/>
            <w:vMerge/>
            <w:vAlign w:val="center"/>
          </w:tcPr>
          <w:p w14:paraId="72F5D67A" w14:textId="77777777" w:rsidR="00254157" w:rsidRDefault="00254157" w:rsidP="00C41B24"/>
        </w:tc>
        <w:tc>
          <w:tcPr>
            <w:tcW w:w="1984" w:type="dxa"/>
            <w:vAlign w:val="center"/>
          </w:tcPr>
          <w:p w14:paraId="5C31F42A" w14:textId="77777777" w:rsidR="00254157" w:rsidRDefault="004B6BB9" w:rsidP="00322741">
            <w:pPr>
              <w:ind w:firstLineChars="0" w:firstLine="0"/>
              <w:rPr>
                <w:rFonts w:cs="仿宋_GB2312"/>
                <w:lang w:val="zh-CN"/>
              </w:rPr>
            </w:pPr>
            <w:r>
              <w:rPr>
                <w:rFonts w:hint="eastAsia"/>
              </w:rPr>
              <w:t>报价唯一</w:t>
            </w:r>
          </w:p>
        </w:tc>
        <w:tc>
          <w:tcPr>
            <w:tcW w:w="5409" w:type="dxa"/>
            <w:vAlign w:val="center"/>
          </w:tcPr>
          <w:p w14:paraId="0370D431" w14:textId="77777777" w:rsidR="00254157" w:rsidRDefault="004B6BB9" w:rsidP="00C41B24">
            <w:pPr>
              <w:rPr>
                <w:rFonts w:cs="宋体"/>
                <w:kern w:val="0"/>
              </w:rPr>
            </w:pPr>
            <w:r>
              <w:rPr>
                <w:rFonts w:cs="仿宋_GB2312" w:hint="eastAsia"/>
                <w:lang w:val="zh-CN"/>
              </w:rPr>
              <w:t>只能在采购预算范围内报价，</w:t>
            </w:r>
            <w:r>
              <w:rPr>
                <w:rFonts w:hint="eastAsia"/>
              </w:rPr>
              <w:t>只能有一个有效报价，不得提交选择性报价。</w:t>
            </w:r>
          </w:p>
        </w:tc>
      </w:tr>
      <w:tr w:rsidR="00254157" w14:paraId="3337128C" w14:textId="77777777">
        <w:trPr>
          <w:trHeight w:val="408"/>
        </w:trPr>
        <w:tc>
          <w:tcPr>
            <w:tcW w:w="675" w:type="dxa"/>
            <w:vMerge w:val="restart"/>
            <w:vAlign w:val="center"/>
          </w:tcPr>
          <w:p w14:paraId="15361E53" w14:textId="77777777" w:rsidR="00254157" w:rsidRDefault="004B6BB9" w:rsidP="00391B80">
            <w:pPr>
              <w:ind w:firstLineChars="0" w:firstLine="0"/>
              <w:rPr>
                <w:rFonts w:hAnsi="宋体" w:cs="宋体"/>
              </w:rPr>
            </w:pPr>
            <w:r>
              <w:lastRenderedPageBreak/>
              <w:t>2</w:t>
            </w:r>
          </w:p>
        </w:tc>
        <w:tc>
          <w:tcPr>
            <w:tcW w:w="1560" w:type="dxa"/>
            <w:vMerge w:val="restart"/>
            <w:vAlign w:val="center"/>
          </w:tcPr>
          <w:p w14:paraId="58360F19" w14:textId="77777777" w:rsidR="00254157" w:rsidRDefault="004B6BB9" w:rsidP="001738C2">
            <w:pPr>
              <w:ind w:firstLineChars="0" w:firstLine="0"/>
            </w:pPr>
            <w:r>
              <w:rPr>
                <w:rFonts w:hint="eastAsia"/>
              </w:rPr>
              <w:t>完整性审查</w:t>
            </w:r>
          </w:p>
        </w:tc>
        <w:tc>
          <w:tcPr>
            <w:tcW w:w="1984" w:type="dxa"/>
            <w:vAlign w:val="center"/>
          </w:tcPr>
          <w:p w14:paraId="2CEE0DB9" w14:textId="77777777" w:rsidR="00254157" w:rsidRDefault="004B6BB9" w:rsidP="00A9353B">
            <w:pPr>
              <w:ind w:firstLineChars="0" w:firstLine="0"/>
              <w:rPr>
                <w:rFonts w:cs="宋体"/>
                <w:kern w:val="0"/>
              </w:rPr>
            </w:pPr>
            <w:r>
              <w:rPr>
                <w:rFonts w:hint="eastAsia"/>
              </w:rPr>
              <w:t>响应</w:t>
            </w:r>
            <w:r>
              <w:rPr>
                <w:rFonts w:hint="eastAsia"/>
                <w:lang w:val="zh-CN"/>
              </w:rPr>
              <w:t>文件份数</w:t>
            </w:r>
          </w:p>
        </w:tc>
        <w:tc>
          <w:tcPr>
            <w:tcW w:w="5409" w:type="dxa"/>
            <w:vAlign w:val="center"/>
          </w:tcPr>
          <w:p w14:paraId="43912B4D" w14:textId="77777777" w:rsidR="00254157" w:rsidRDefault="004B6BB9" w:rsidP="00C41B24">
            <w:pPr>
              <w:rPr>
                <w:rFonts w:cs="宋体"/>
                <w:kern w:val="0"/>
              </w:rPr>
            </w:pPr>
            <w:r>
              <w:rPr>
                <w:rFonts w:hint="eastAsia"/>
              </w:rPr>
              <w:t>响应</w:t>
            </w:r>
            <w:r>
              <w:rPr>
                <w:rFonts w:hint="eastAsia"/>
                <w:lang w:val="zh-CN"/>
              </w:rPr>
              <w:t>文件正、副本数量符合</w:t>
            </w:r>
            <w:r>
              <w:rPr>
                <w:rFonts w:hint="eastAsia"/>
              </w:rPr>
              <w:t>竞争性谈判</w:t>
            </w:r>
            <w:r>
              <w:rPr>
                <w:rFonts w:hint="eastAsia"/>
                <w:lang w:val="zh-CN"/>
              </w:rPr>
              <w:t>文件要求。</w:t>
            </w:r>
          </w:p>
        </w:tc>
      </w:tr>
      <w:tr w:rsidR="00254157" w14:paraId="4A9D31EB" w14:textId="77777777">
        <w:trPr>
          <w:trHeight w:val="427"/>
        </w:trPr>
        <w:tc>
          <w:tcPr>
            <w:tcW w:w="675" w:type="dxa"/>
            <w:vMerge/>
            <w:vAlign w:val="center"/>
          </w:tcPr>
          <w:p w14:paraId="62CF5C13" w14:textId="77777777" w:rsidR="00254157" w:rsidRDefault="00254157" w:rsidP="00C41B24"/>
        </w:tc>
        <w:tc>
          <w:tcPr>
            <w:tcW w:w="1560" w:type="dxa"/>
            <w:vMerge/>
            <w:vAlign w:val="center"/>
          </w:tcPr>
          <w:p w14:paraId="480C2F3A" w14:textId="77777777" w:rsidR="00254157" w:rsidRDefault="00254157" w:rsidP="00C41B24"/>
        </w:tc>
        <w:tc>
          <w:tcPr>
            <w:tcW w:w="1984" w:type="dxa"/>
            <w:vAlign w:val="center"/>
          </w:tcPr>
          <w:p w14:paraId="167C943F" w14:textId="77777777" w:rsidR="00254157" w:rsidRDefault="004B6BB9" w:rsidP="00A9353B">
            <w:pPr>
              <w:ind w:firstLineChars="0" w:firstLine="0"/>
              <w:rPr>
                <w:lang w:val="zh-CN"/>
              </w:rPr>
            </w:pPr>
            <w:r>
              <w:rPr>
                <w:rFonts w:hint="eastAsia"/>
              </w:rPr>
              <w:t>响应</w:t>
            </w:r>
            <w:r>
              <w:rPr>
                <w:rFonts w:hint="eastAsia"/>
                <w:lang w:val="zh-CN"/>
              </w:rPr>
              <w:t>文件内容</w:t>
            </w:r>
          </w:p>
        </w:tc>
        <w:tc>
          <w:tcPr>
            <w:tcW w:w="5409" w:type="dxa"/>
            <w:vAlign w:val="center"/>
          </w:tcPr>
          <w:p w14:paraId="444FF600" w14:textId="77777777" w:rsidR="00254157" w:rsidRDefault="004B6BB9" w:rsidP="00C41B24">
            <w:pPr>
              <w:rPr>
                <w:lang w:val="zh-CN"/>
              </w:rPr>
            </w:pPr>
            <w:r>
              <w:rPr>
                <w:rFonts w:hint="eastAsia"/>
              </w:rPr>
              <w:t>响应</w:t>
            </w:r>
            <w:r>
              <w:rPr>
                <w:rFonts w:hint="eastAsia"/>
                <w:lang w:val="zh-CN"/>
              </w:rPr>
              <w:t>文件内容齐全、无遗漏。</w:t>
            </w:r>
          </w:p>
        </w:tc>
      </w:tr>
      <w:tr w:rsidR="00254157" w14:paraId="197DE571" w14:textId="77777777">
        <w:trPr>
          <w:trHeight w:val="405"/>
        </w:trPr>
        <w:tc>
          <w:tcPr>
            <w:tcW w:w="675" w:type="dxa"/>
            <w:vMerge w:val="restart"/>
            <w:vAlign w:val="center"/>
          </w:tcPr>
          <w:p w14:paraId="0B90EEFF" w14:textId="77777777" w:rsidR="00254157" w:rsidRDefault="004B6BB9" w:rsidP="00251932">
            <w:pPr>
              <w:ind w:firstLineChars="0" w:firstLine="0"/>
              <w:rPr>
                <w:rFonts w:hAnsi="宋体" w:cs="宋体"/>
              </w:rPr>
            </w:pPr>
            <w:r>
              <w:t>3</w:t>
            </w:r>
          </w:p>
        </w:tc>
        <w:tc>
          <w:tcPr>
            <w:tcW w:w="1560" w:type="dxa"/>
            <w:vMerge w:val="restart"/>
            <w:vAlign w:val="center"/>
          </w:tcPr>
          <w:p w14:paraId="522D7252" w14:textId="77777777" w:rsidR="00254157" w:rsidRDefault="004B6BB9" w:rsidP="00A16932">
            <w:pPr>
              <w:ind w:firstLineChars="0" w:firstLine="0"/>
              <w:rPr>
                <w:rFonts w:cs="仿宋_GB2312"/>
                <w:lang w:val="zh-CN"/>
              </w:rPr>
            </w:pPr>
            <w:r>
              <w:rPr>
                <w:rFonts w:hint="eastAsia"/>
              </w:rPr>
              <w:t>竞争性谈判文件的响应程度审查</w:t>
            </w:r>
          </w:p>
        </w:tc>
        <w:tc>
          <w:tcPr>
            <w:tcW w:w="1984" w:type="dxa"/>
            <w:vAlign w:val="center"/>
          </w:tcPr>
          <w:p w14:paraId="34878AC8" w14:textId="77777777" w:rsidR="00254157" w:rsidRDefault="004B6BB9" w:rsidP="00A9353B">
            <w:pPr>
              <w:ind w:firstLineChars="0" w:firstLine="0"/>
            </w:pPr>
            <w:r>
              <w:rPr>
                <w:rFonts w:hint="eastAsia"/>
              </w:rPr>
              <w:t>响应文件内容</w:t>
            </w:r>
          </w:p>
        </w:tc>
        <w:tc>
          <w:tcPr>
            <w:tcW w:w="5409" w:type="dxa"/>
            <w:vAlign w:val="center"/>
          </w:tcPr>
          <w:p w14:paraId="4EE3F013" w14:textId="77777777" w:rsidR="00254157" w:rsidRDefault="004B6BB9" w:rsidP="00C41B24">
            <w:pPr>
              <w:pStyle w:val="a4"/>
            </w:pPr>
            <w:r>
              <w:rPr>
                <w:rFonts w:hint="eastAsia"/>
              </w:rPr>
              <w:t>对竞争性谈判文件第三篇规定的谈判内容作出响应。</w:t>
            </w:r>
          </w:p>
        </w:tc>
      </w:tr>
      <w:tr w:rsidR="00254157" w14:paraId="72EFCF9B" w14:textId="77777777">
        <w:trPr>
          <w:trHeight w:val="300"/>
        </w:trPr>
        <w:tc>
          <w:tcPr>
            <w:tcW w:w="675" w:type="dxa"/>
            <w:vMerge/>
            <w:vAlign w:val="center"/>
          </w:tcPr>
          <w:p w14:paraId="0DD7E00B" w14:textId="77777777" w:rsidR="00254157" w:rsidRDefault="00254157" w:rsidP="00C41B24"/>
        </w:tc>
        <w:tc>
          <w:tcPr>
            <w:tcW w:w="1560" w:type="dxa"/>
            <w:vMerge/>
            <w:vAlign w:val="center"/>
          </w:tcPr>
          <w:p w14:paraId="2DBABE1E" w14:textId="77777777" w:rsidR="00254157" w:rsidRDefault="00254157" w:rsidP="00C41B24">
            <w:pPr>
              <w:rPr>
                <w:lang w:val="zh-CN"/>
              </w:rPr>
            </w:pPr>
          </w:p>
        </w:tc>
        <w:tc>
          <w:tcPr>
            <w:tcW w:w="1984" w:type="dxa"/>
            <w:vAlign w:val="center"/>
          </w:tcPr>
          <w:p w14:paraId="701C609C" w14:textId="77777777" w:rsidR="00254157" w:rsidRDefault="004B6BB9" w:rsidP="00893640">
            <w:pPr>
              <w:ind w:firstLineChars="0" w:firstLine="0"/>
            </w:pPr>
            <w:r>
              <w:rPr>
                <w:rFonts w:hint="eastAsia"/>
              </w:rPr>
              <w:t>谈判有效期</w:t>
            </w:r>
          </w:p>
        </w:tc>
        <w:tc>
          <w:tcPr>
            <w:tcW w:w="5409" w:type="dxa"/>
            <w:vAlign w:val="center"/>
          </w:tcPr>
          <w:p w14:paraId="0BB3271A" w14:textId="77777777" w:rsidR="00254157" w:rsidRDefault="004B6BB9" w:rsidP="00C41B24">
            <w:r>
              <w:rPr>
                <w:rFonts w:hint="eastAsia"/>
              </w:rPr>
              <w:t>满足谈判文件</w:t>
            </w:r>
            <w:r>
              <w:rPr>
                <w:rFonts w:cs="仿宋_GB2312" w:hint="eastAsia"/>
                <w:lang w:val="zh-CN"/>
              </w:rPr>
              <w:t>规定。</w:t>
            </w:r>
          </w:p>
        </w:tc>
      </w:tr>
    </w:tbl>
    <w:p w14:paraId="74FC723A" w14:textId="77777777" w:rsidR="00254157" w:rsidRDefault="004B6BB9" w:rsidP="00C41B24">
      <w:r>
        <w:rPr>
          <w:rFonts w:hint="eastAsia"/>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B72444" w14:textId="77777777" w:rsidR="00254157" w:rsidRDefault="004B6BB9" w:rsidP="00C41B24">
      <w:r>
        <w:rPr>
          <w:rFonts w:hint="eastAsia"/>
        </w:rPr>
        <w:t>（四）谈判小组要求供应商澄清、说明或者更正响应文件应当以书面形式作出。供应商的澄清、说明或者更正应当由法定代表人或其授权代表签字或者加盖公章。由授权代表签字的，应当附法定代表人授权书。</w:t>
      </w:r>
    </w:p>
    <w:p w14:paraId="73F70EA8" w14:textId="77777777" w:rsidR="00254157" w:rsidRDefault="004B6BB9" w:rsidP="00C41B24">
      <w:r>
        <w:rPr>
          <w:rFonts w:hint="eastAsia"/>
        </w:rPr>
        <w:t>（五）在谈判过程中谈判的任何一方不得向他人透露与谈</w:t>
      </w:r>
      <w:r>
        <w:rPr>
          <w:rFonts w:hint="eastAsia"/>
        </w:rPr>
        <w:t>判有关的技术资料、价格或其他信息。</w:t>
      </w:r>
    </w:p>
    <w:p w14:paraId="67FA2795" w14:textId="77777777" w:rsidR="00254157" w:rsidRDefault="004B6BB9" w:rsidP="00C41B24">
      <w:pPr>
        <w:rPr>
          <w:color w:val="FF0000"/>
        </w:rPr>
      </w:pPr>
      <w:r>
        <w:rPr>
          <w:rFonts w:hint="eastAsia"/>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w:t>
      </w:r>
    </w:p>
    <w:p w14:paraId="02CD7658" w14:textId="77777777" w:rsidR="00254157" w:rsidRDefault="004B6BB9" w:rsidP="00C41B24">
      <w:r>
        <w:rPr>
          <w:rFonts w:hint="eastAsia"/>
        </w:rPr>
        <w:t>（七）供应商在谈判时作出的所有书面承诺须由法定代表人或其授权代表签字。</w:t>
      </w:r>
    </w:p>
    <w:p w14:paraId="1F41C112" w14:textId="77777777" w:rsidR="00254157" w:rsidRDefault="004B6BB9" w:rsidP="00C41B24">
      <w:r>
        <w:rPr>
          <w:rFonts w:hint="eastAsia"/>
        </w:rPr>
        <w:t>（八）经谈判确定最终采购需求且谈判结束后，供应商应当按照竞争性谈判文件的变动情况和谈判小组的</w:t>
      </w:r>
      <w:r>
        <w:rPr>
          <w:rFonts w:hint="eastAsia"/>
        </w:rPr>
        <w:t>要求重新提交响应文件或重新做出相关的书面承诺，最后书面提交最后报价及有关承诺（填写《最后报价表》并密封提交）。</w:t>
      </w:r>
      <w:r>
        <w:t>已提交响应文件</w:t>
      </w:r>
      <w:r>
        <w:rPr>
          <w:rFonts w:hint="eastAsia"/>
        </w:rPr>
        <w:t>但未在规定时间内进行最后报价</w:t>
      </w:r>
      <w:r>
        <w:t>的供应商，</w:t>
      </w:r>
      <w:r>
        <w:rPr>
          <w:rFonts w:hint="eastAsia"/>
        </w:rPr>
        <w:t>视为放弃最后报价，以供应商响应文件中的报价为准。</w:t>
      </w:r>
    </w:p>
    <w:p w14:paraId="3898A4BC" w14:textId="77777777" w:rsidR="00254157" w:rsidRDefault="004B6BB9" w:rsidP="00C41B24">
      <w:r>
        <w:rPr>
          <w:rFonts w:hint="eastAsia"/>
        </w:rPr>
        <w:t>（九）谈判小组采用综合评分法对提交最后报价的供应商的响应文件和最后报价（含有效书面承诺）进行综合评分。</w:t>
      </w:r>
      <w:r>
        <w:rPr>
          <w:rFonts w:hint="eastAsia"/>
        </w:rPr>
        <w:t>综合评分法，是指响应</w:t>
      </w:r>
      <w:r>
        <w:t>文件满足</w:t>
      </w:r>
      <w:r>
        <w:rPr>
          <w:rFonts w:hint="eastAsia"/>
        </w:rPr>
        <w:t>竞争性谈判</w:t>
      </w:r>
      <w:r>
        <w:t>文件全部实质性要求且按照评审因素的量化指标评审得分最高的供应商为</w:t>
      </w:r>
      <w:r>
        <w:rPr>
          <w:rFonts w:hint="eastAsia"/>
        </w:rPr>
        <w:t>成交</w:t>
      </w:r>
      <w:r>
        <w:t>候选</w:t>
      </w:r>
      <w:r>
        <w:rPr>
          <w:rFonts w:hint="eastAsia"/>
        </w:rPr>
        <w:t>供应商</w:t>
      </w:r>
      <w:r>
        <w:t>的</w:t>
      </w:r>
      <w:r>
        <w:rPr>
          <w:rFonts w:hint="eastAsia"/>
        </w:rPr>
        <w:t>评审</w:t>
      </w:r>
      <w:r>
        <w:t>方法</w:t>
      </w:r>
      <w:r>
        <w:rPr>
          <w:rFonts w:hint="eastAsia"/>
        </w:rPr>
        <w:t>。供应商总得分为价格、商务、</w:t>
      </w:r>
      <w:r>
        <w:rPr>
          <w:rFonts w:hint="eastAsia"/>
        </w:rPr>
        <w:t>服务</w:t>
      </w:r>
      <w:r>
        <w:rPr>
          <w:rFonts w:hint="eastAsia"/>
        </w:rPr>
        <w:t>等评定因素分别按照相应权重值计算分项得分</w:t>
      </w:r>
      <w:r>
        <w:rPr>
          <w:rFonts w:hint="eastAsia"/>
        </w:rPr>
        <w:t>后相加，满分为</w:t>
      </w:r>
      <w:r>
        <w:rPr>
          <w:rFonts w:ascii="Times New Roman" w:hAnsi="Times New Roman"/>
        </w:rPr>
        <w:t>100</w:t>
      </w:r>
      <w:r>
        <w:rPr>
          <w:rFonts w:hint="eastAsia"/>
        </w:rPr>
        <w:t>分</w:t>
      </w:r>
      <w:r>
        <w:rPr>
          <w:rFonts w:hint="eastAsia"/>
        </w:rPr>
        <w:t>。（详见评审标准）。</w:t>
      </w:r>
    </w:p>
    <w:p w14:paraId="52F49EEE" w14:textId="77777777" w:rsidR="00254157" w:rsidRDefault="004B6BB9" w:rsidP="00C41B24">
      <w:r>
        <w:rPr>
          <w:rFonts w:hint="eastAsia"/>
        </w:rPr>
        <w:t>（十）谈判小组各成员独立对每个</w:t>
      </w:r>
      <w:r>
        <w:rPr>
          <w:rFonts w:cs="宋体"/>
          <w:kern w:val="0"/>
        </w:rPr>
        <w:t>实质性</w:t>
      </w:r>
      <w:r>
        <w:rPr>
          <w:rFonts w:cs="宋体" w:hint="eastAsia"/>
          <w:kern w:val="0"/>
        </w:rPr>
        <w:t>响应</w:t>
      </w:r>
      <w:r>
        <w:rPr>
          <w:rFonts w:hint="eastAsia"/>
        </w:rPr>
        <w:t>文件进行评价、打分，然后汇总每个供应商每项评分因素的得分，并根据综合评分情况按照评审得分由高到低顺序推荐</w:t>
      </w:r>
      <w:r>
        <w:rPr>
          <w:rFonts w:ascii="Times New Roman" w:hAnsi="Times New Roman"/>
        </w:rPr>
        <w:t>3</w:t>
      </w:r>
      <w:r>
        <w:rPr>
          <w:rFonts w:hint="eastAsia"/>
        </w:rPr>
        <w:t>名成交候选供应商，并编写评审报告。若供应商的评审得分相同的，按照最后报价由低到高的顺序排列推荐。评审得分且最后报价相同的，按照服务指标优劣顺序排列推荐。若所</w:t>
      </w:r>
      <w:r>
        <w:t>推荐的成交</w:t>
      </w:r>
      <w:r>
        <w:rPr>
          <w:rFonts w:hint="eastAsia"/>
        </w:rPr>
        <w:t>供应商的服务部分为</w:t>
      </w:r>
      <w:r>
        <w:rPr>
          <w:rFonts w:ascii="Times New Roman" w:hAnsi="Times New Roman"/>
        </w:rPr>
        <w:t>0</w:t>
      </w:r>
      <w:r>
        <w:rPr>
          <w:rFonts w:hint="eastAsia"/>
        </w:rPr>
        <w:t>分，将失去成为成交候选供应商的资格。</w:t>
      </w:r>
    </w:p>
    <w:p w14:paraId="0D81FA1D" w14:textId="77777777" w:rsidR="00254157" w:rsidRDefault="004B6BB9" w:rsidP="00C41B24">
      <w:pPr>
        <w:pStyle w:val="3"/>
        <w:ind w:firstLine="482"/>
      </w:pPr>
      <w:bookmarkStart w:id="33" w:name="_Toc466546921"/>
      <w:r>
        <w:rPr>
          <w:rFonts w:hint="eastAsia"/>
        </w:rPr>
        <w:t>二、</w:t>
      </w:r>
      <w:bookmarkStart w:id="34" w:name="_Toc342913394"/>
      <w:bookmarkStart w:id="35" w:name="_Toc102227320"/>
      <w:r>
        <w:rPr>
          <w:rFonts w:hint="eastAsia"/>
        </w:rPr>
        <w:t>评审标准</w:t>
      </w:r>
      <w:bookmarkEnd w:id="33"/>
    </w:p>
    <w:tbl>
      <w:tblPr>
        <w:tblpPr w:leftFromText="180" w:rightFromText="180" w:vertAnchor="text" w:horzAnchor="page" w:tblpX="1830" w:tblpY="29"/>
        <w:tblOverlap w:val="never"/>
        <w:tblW w:w="8504" w:type="dxa"/>
        <w:tblLayout w:type="fixed"/>
        <w:tblCellMar>
          <w:top w:w="15" w:type="dxa"/>
          <w:left w:w="15" w:type="dxa"/>
          <w:bottom w:w="15" w:type="dxa"/>
          <w:right w:w="15" w:type="dxa"/>
        </w:tblCellMar>
        <w:tblLook w:val="04A0" w:firstRow="1" w:lastRow="0" w:firstColumn="1" w:lastColumn="0" w:noHBand="0" w:noVBand="1"/>
      </w:tblPr>
      <w:tblGrid>
        <w:gridCol w:w="1275"/>
        <w:gridCol w:w="6587"/>
        <w:gridCol w:w="7"/>
        <w:gridCol w:w="635"/>
      </w:tblGrid>
      <w:tr w:rsidR="00254157" w14:paraId="0B5B156C" w14:textId="77777777">
        <w:trPr>
          <w:trHeight w:val="281"/>
        </w:trPr>
        <w:tc>
          <w:tcPr>
            <w:tcW w:w="1275" w:type="dxa"/>
            <w:tcBorders>
              <w:top w:val="single" w:sz="4" w:space="0" w:color="000000"/>
              <w:left w:val="single" w:sz="4" w:space="0" w:color="000000"/>
              <w:bottom w:val="single" w:sz="4" w:space="0" w:color="000000"/>
              <w:right w:val="single" w:sz="4" w:space="0" w:color="000000"/>
            </w:tcBorders>
            <w:vAlign w:val="center"/>
          </w:tcPr>
          <w:p w14:paraId="4E64E25B" w14:textId="77777777" w:rsidR="00254157" w:rsidRDefault="004B6BB9" w:rsidP="00C41B24">
            <w:r>
              <w:rPr>
                <w:rFonts w:hint="eastAsia"/>
              </w:rPr>
              <w:t>项目</w:t>
            </w:r>
          </w:p>
        </w:tc>
        <w:tc>
          <w:tcPr>
            <w:tcW w:w="6594" w:type="dxa"/>
            <w:gridSpan w:val="2"/>
            <w:tcBorders>
              <w:top w:val="single" w:sz="4" w:space="0" w:color="000000"/>
              <w:left w:val="single" w:sz="4" w:space="0" w:color="000000"/>
              <w:bottom w:val="single" w:sz="4" w:space="0" w:color="000000"/>
              <w:right w:val="single" w:sz="4" w:space="0" w:color="000000"/>
            </w:tcBorders>
            <w:vAlign w:val="center"/>
          </w:tcPr>
          <w:p w14:paraId="0F4CA344" w14:textId="77777777" w:rsidR="00254157" w:rsidRDefault="004B6BB9" w:rsidP="00C41B24">
            <w:r>
              <w:rPr>
                <w:rFonts w:hint="eastAsia"/>
              </w:rPr>
              <w:t>评分标准</w:t>
            </w:r>
          </w:p>
        </w:tc>
        <w:tc>
          <w:tcPr>
            <w:tcW w:w="635" w:type="dxa"/>
            <w:tcBorders>
              <w:top w:val="single" w:sz="4" w:space="0" w:color="000000"/>
              <w:left w:val="single" w:sz="4" w:space="0" w:color="000000"/>
              <w:bottom w:val="single" w:sz="4" w:space="0" w:color="000000"/>
              <w:right w:val="single" w:sz="4" w:space="0" w:color="000000"/>
            </w:tcBorders>
            <w:vAlign w:val="center"/>
          </w:tcPr>
          <w:p w14:paraId="0A2011E4" w14:textId="77777777" w:rsidR="00254157" w:rsidRDefault="004B6BB9" w:rsidP="00C41B24">
            <w:r>
              <w:rPr>
                <w:rFonts w:hint="eastAsia"/>
              </w:rPr>
              <w:t>满分</w:t>
            </w:r>
          </w:p>
        </w:tc>
      </w:tr>
      <w:tr w:rsidR="00254157" w14:paraId="66C67E31" w14:textId="77777777">
        <w:trPr>
          <w:trHeight w:val="1199"/>
        </w:trPr>
        <w:tc>
          <w:tcPr>
            <w:tcW w:w="1275" w:type="dxa"/>
            <w:tcBorders>
              <w:top w:val="single" w:sz="4" w:space="0" w:color="000000"/>
              <w:left w:val="single" w:sz="4" w:space="0" w:color="000000"/>
              <w:bottom w:val="single" w:sz="4" w:space="0" w:color="000000"/>
              <w:right w:val="single" w:sz="4" w:space="0" w:color="000000"/>
            </w:tcBorders>
            <w:vAlign w:val="center"/>
          </w:tcPr>
          <w:p w14:paraId="40518F8D" w14:textId="77777777" w:rsidR="00254157" w:rsidRDefault="004B6BB9" w:rsidP="00C41B24">
            <w:pPr>
              <w:pStyle w:val="a7"/>
            </w:pPr>
            <w:r>
              <w:rPr>
                <w:rFonts w:hint="eastAsia"/>
              </w:rPr>
              <w:lastRenderedPageBreak/>
              <w:t>价格部分</w:t>
            </w:r>
            <w:r>
              <w:rPr>
                <w:rFonts w:hint="eastAsia"/>
              </w:rPr>
              <w:t xml:space="preserve">      </w:t>
            </w:r>
            <w:r>
              <w:rPr>
                <w:rFonts w:hint="eastAsia"/>
              </w:rPr>
              <w:t>（</w:t>
            </w:r>
            <w:r>
              <w:rPr>
                <w:rFonts w:ascii="Times New Roman" w:hAnsi="Times New Roman"/>
              </w:rPr>
              <w:t>30</w:t>
            </w:r>
            <w:r>
              <w:rPr>
                <w:rFonts w:hint="eastAsia"/>
              </w:rPr>
              <w:t>分）</w:t>
            </w:r>
          </w:p>
        </w:tc>
        <w:tc>
          <w:tcPr>
            <w:tcW w:w="6594" w:type="dxa"/>
            <w:gridSpan w:val="2"/>
            <w:tcBorders>
              <w:top w:val="single" w:sz="4" w:space="0" w:color="000000"/>
              <w:left w:val="single" w:sz="4" w:space="0" w:color="000000"/>
              <w:bottom w:val="single" w:sz="4" w:space="0" w:color="000000"/>
              <w:right w:val="single" w:sz="4" w:space="0" w:color="000000"/>
            </w:tcBorders>
            <w:vAlign w:val="center"/>
          </w:tcPr>
          <w:p w14:paraId="13FCDA5C" w14:textId="77777777" w:rsidR="00254157" w:rsidRDefault="004B6BB9" w:rsidP="00C41B24">
            <w:pPr>
              <w:pStyle w:val="a7"/>
            </w:pPr>
            <w:r>
              <w:rPr>
                <w:rFonts w:hint="eastAsia"/>
              </w:rPr>
              <w:t>满足项目技术规格和质量要求，以投标人最终报价的最低价作为评标基准价，其价格分为</w:t>
            </w:r>
            <w:r>
              <w:rPr>
                <w:rFonts w:ascii="Times New Roman" w:hAnsi="Times New Roman"/>
              </w:rPr>
              <w:t>30</w:t>
            </w:r>
            <w:r>
              <w:rPr>
                <w:rFonts w:hint="eastAsia"/>
              </w:rPr>
              <w:t>分。其他投标人的价格分统一按照下列公式计算：报价得分</w:t>
            </w:r>
            <w:r>
              <w:rPr>
                <w:rFonts w:hint="eastAsia"/>
              </w:rPr>
              <w:t>＝</w:t>
            </w:r>
            <w:r>
              <w:rPr>
                <w:rFonts w:hint="eastAsia"/>
              </w:rPr>
              <w:t>（评标基准价</w:t>
            </w:r>
            <w:r>
              <w:rPr>
                <w:rFonts w:hint="eastAsia"/>
              </w:rPr>
              <w:t>/</w:t>
            </w:r>
            <w:r>
              <w:rPr>
                <w:rFonts w:hint="eastAsia"/>
              </w:rPr>
              <w:t>最终报价）×</w:t>
            </w:r>
            <w:r>
              <w:rPr>
                <w:rFonts w:ascii="Times New Roman" w:hAnsi="Times New Roman"/>
              </w:rPr>
              <w:t>30</w:t>
            </w:r>
            <w:r>
              <w:rPr>
                <w:rFonts w:hint="eastAsia"/>
              </w:rPr>
              <w:t>；得分保留至小数点后两位，两位小数位后的实行四舍五入。</w:t>
            </w:r>
          </w:p>
        </w:tc>
        <w:tc>
          <w:tcPr>
            <w:tcW w:w="635" w:type="dxa"/>
            <w:tcBorders>
              <w:top w:val="single" w:sz="4" w:space="0" w:color="000000"/>
              <w:left w:val="single" w:sz="4" w:space="0" w:color="000000"/>
              <w:bottom w:val="single" w:sz="4" w:space="0" w:color="000000"/>
              <w:right w:val="single" w:sz="4" w:space="0" w:color="000000"/>
            </w:tcBorders>
            <w:vAlign w:val="center"/>
          </w:tcPr>
          <w:p w14:paraId="6651AF7F" w14:textId="77777777" w:rsidR="00254157" w:rsidRDefault="004B6BB9" w:rsidP="00C41B24">
            <w:pPr>
              <w:pStyle w:val="a7"/>
              <w:rPr>
                <w:rFonts w:ascii="方正仿宋_GBK" w:hAnsi="方正仿宋_GBK" w:cs="方正仿宋_GBK"/>
              </w:rPr>
            </w:pPr>
            <w:r>
              <w:t>30</w:t>
            </w:r>
          </w:p>
        </w:tc>
      </w:tr>
      <w:tr w:rsidR="00254157" w14:paraId="060BFDF2" w14:textId="77777777">
        <w:trPr>
          <w:trHeight w:val="670"/>
        </w:trPr>
        <w:tc>
          <w:tcPr>
            <w:tcW w:w="1275" w:type="dxa"/>
            <w:vMerge w:val="restart"/>
            <w:tcBorders>
              <w:top w:val="single" w:sz="4" w:space="0" w:color="000000"/>
              <w:left w:val="single" w:sz="4" w:space="0" w:color="000000"/>
              <w:right w:val="single" w:sz="4" w:space="0" w:color="000000"/>
            </w:tcBorders>
            <w:vAlign w:val="center"/>
          </w:tcPr>
          <w:p w14:paraId="67E3FC95" w14:textId="77777777" w:rsidR="00254157" w:rsidRDefault="00254157" w:rsidP="00C41B24">
            <w:pPr>
              <w:pStyle w:val="a7"/>
            </w:pPr>
          </w:p>
          <w:p w14:paraId="305DD7B7" w14:textId="77777777" w:rsidR="00254157" w:rsidRDefault="004B6BB9" w:rsidP="00C41B24">
            <w:pPr>
              <w:pStyle w:val="a7"/>
            </w:pPr>
            <w:r>
              <w:rPr>
                <w:rFonts w:hint="eastAsia"/>
              </w:rPr>
              <w:t>商务部分</w:t>
            </w:r>
            <w:r>
              <w:rPr>
                <w:rFonts w:hint="eastAsia"/>
              </w:rPr>
              <w:t xml:space="preserve">      </w:t>
            </w:r>
            <w:r>
              <w:rPr>
                <w:rFonts w:hint="eastAsia"/>
              </w:rPr>
              <w:t>（</w:t>
            </w:r>
            <w:r>
              <w:rPr>
                <w:rFonts w:ascii="Times New Roman" w:hAnsi="Times New Roman"/>
              </w:rPr>
              <w:t>40</w:t>
            </w:r>
            <w:r>
              <w:rPr>
                <w:rFonts w:hint="eastAsia"/>
              </w:rPr>
              <w:t>分）</w:t>
            </w:r>
          </w:p>
        </w:tc>
        <w:tc>
          <w:tcPr>
            <w:tcW w:w="6594" w:type="dxa"/>
            <w:gridSpan w:val="2"/>
            <w:tcBorders>
              <w:top w:val="single" w:sz="4" w:space="0" w:color="000000"/>
              <w:left w:val="single" w:sz="4" w:space="0" w:color="000000"/>
              <w:bottom w:val="single" w:sz="4" w:space="0" w:color="000000"/>
              <w:right w:val="single" w:sz="4" w:space="0" w:color="000000"/>
            </w:tcBorders>
            <w:vAlign w:val="center"/>
          </w:tcPr>
          <w:p w14:paraId="1B295D6D" w14:textId="77777777" w:rsidR="00254157" w:rsidRDefault="004B6BB9" w:rsidP="00C41B24">
            <w:pPr>
              <w:pStyle w:val="a7"/>
            </w:pPr>
            <w:r>
              <w:rPr>
                <w:rFonts w:hint="eastAsia"/>
              </w:rPr>
              <w:t>项目需求理解全面，方案设计合理且可实现，系统架构设计（业务架构、应用架构、数据实体关系、技术架构等）清晰完整、合理。总分</w:t>
            </w:r>
            <w:r>
              <w:rPr>
                <w:rFonts w:ascii="Times New Roman" w:hAnsi="Times New Roman"/>
              </w:rPr>
              <w:t>8</w:t>
            </w:r>
            <w:r>
              <w:rPr>
                <w:rFonts w:hint="eastAsia"/>
              </w:rPr>
              <w:t>分，其中优得</w:t>
            </w:r>
            <w:r>
              <w:rPr>
                <w:rFonts w:ascii="Times New Roman" w:hAnsi="Times New Roman"/>
              </w:rPr>
              <w:t>8</w:t>
            </w:r>
            <w:r>
              <w:rPr>
                <w:rFonts w:hint="eastAsia"/>
              </w:rPr>
              <w:t>分、良得</w:t>
            </w:r>
            <w:r>
              <w:rPr>
                <w:rFonts w:ascii="Times New Roman" w:hAnsi="Times New Roman"/>
              </w:rPr>
              <w:t>6</w:t>
            </w:r>
            <w:r>
              <w:rPr>
                <w:rFonts w:hint="eastAsia"/>
              </w:rPr>
              <w:t>分、一般得</w:t>
            </w:r>
            <w:r>
              <w:rPr>
                <w:rFonts w:ascii="Times New Roman" w:hAnsi="Times New Roman"/>
              </w:rPr>
              <w:t>4</w:t>
            </w:r>
            <w:r>
              <w:rPr>
                <w:rFonts w:hint="eastAsia"/>
              </w:rPr>
              <w:t>分、差不得分。</w:t>
            </w:r>
          </w:p>
        </w:tc>
        <w:tc>
          <w:tcPr>
            <w:tcW w:w="635" w:type="dxa"/>
            <w:tcBorders>
              <w:top w:val="single" w:sz="4" w:space="0" w:color="000000"/>
              <w:left w:val="single" w:sz="4" w:space="0" w:color="000000"/>
              <w:bottom w:val="single" w:sz="4" w:space="0" w:color="000000"/>
              <w:right w:val="single" w:sz="4" w:space="0" w:color="000000"/>
            </w:tcBorders>
            <w:vAlign w:val="center"/>
          </w:tcPr>
          <w:p w14:paraId="1CF1DF30" w14:textId="77777777" w:rsidR="00254157" w:rsidRDefault="004B6BB9" w:rsidP="00C41B24">
            <w:pPr>
              <w:pStyle w:val="a7"/>
              <w:rPr>
                <w:rFonts w:ascii="方正仿宋_GBK" w:hAnsi="方正仿宋_GBK" w:cs="方正仿宋_GBK"/>
              </w:rPr>
            </w:pPr>
            <w:r>
              <w:t>8</w:t>
            </w:r>
          </w:p>
        </w:tc>
      </w:tr>
      <w:tr w:rsidR="00254157" w14:paraId="59532138" w14:textId="77777777">
        <w:trPr>
          <w:trHeight w:val="670"/>
        </w:trPr>
        <w:tc>
          <w:tcPr>
            <w:tcW w:w="1275" w:type="dxa"/>
            <w:vMerge/>
            <w:tcBorders>
              <w:top w:val="single" w:sz="4" w:space="0" w:color="000000"/>
              <w:left w:val="single" w:sz="4" w:space="0" w:color="000000"/>
              <w:right w:val="single" w:sz="4" w:space="0" w:color="000000"/>
            </w:tcBorders>
            <w:vAlign w:val="center"/>
          </w:tcPr>
          <w:p w14:paraId="1519E7A9" w14:textId="77777777" w:rsidR="00254157" w:rsidRDefault="00254157" w:rsidP="00C41B24">
            <w:pPr>
              <w:pStyle w:val="a7"/>
            </w:pPr>
          </w:p>
        </w:tc>
        <w:tc>
          <w:tcPr>
            <w:tcW w:w="6594" w:type="dxa"/>
            <w:gridSpan w:val="2"/>
            <w:tcBorders>
              <w:top w:val="single" w:sz="4" w:space="0" w:color="000000"/>
              <w:left w:val="single" w:sz="4" w:space="0" w:color="000000"/>
              <w:bottom w:val="single" w:sz="4" w:space="0" w:color="000000"/>
              <w:right w:val="single" w:sz="4" w:space="0" w:color="000000"/>
            </w:tcBorders>
            <w:vAlign w:val="center"/>
          </w:tcPr>
          <w:p w14:paraId="1DD90175" w14:textId="77777777" w:rsidR="00254157" w:rsidRDefault="004B6BB9" w:rsidP="00C41B24">
            <w:pPr>
              <w:pStyle w:val="a7"/>
            </w:pPr>
            <w:r>
              <w:rPr>
                <w:rFonts w:hint="eastAsia"/>
              </w:rPr>
              <w:t>述标逻辑清晰，能清楚表达项目设计思路，实施安排等，满足招标需求。总分</w:t>
            </w:r>
            <w:r>
              <w:rPr>
                <w:rFonts w:ascii="Times New Roman" w:hAnsi="Times New Roman"/>
              </w:rPr>
              <w:t>8</w:t>
            </w:r>
            <w:r>
              <w:rPr>
                <w:rFonts w:hint="eastAsia"/>
              </w:rPr>
              <w:t>分，其中优得</w:t>
            </w:r>
            <w:r>
              <w:rPr>
                <w:rFonts w:ascii="Times New Roman" w:hAnsi="Times New Roman"/>
              </w:rPr>
              <w:t>8</w:t>
            </w:r>
            <w:r>
              <w:rPr>
                <w:rFonts w:hint="eastAsia"/>
              </w:rPr>
              <w:t>分、良得</w:t>
            </w:r>
            <w:r>
              <w:rPr>
                <w:rFonts w:ascii="Times New Roman" w:hAnsi="Times New Roman"/>
              </w:rPr>
              <w:t>6</w:t>
            </w:r>
            <w:r>
              <w:rPr>
                <w:rFonts w:hint="eastAsia"/>
              </w:rPr>
              <w:t>分、一般得</w:t>
            </w:r>
            <w:r>
              <w:rPr>
                <w:rFonts w:ascii="Times New Roman" w:hAnsi="Times New Roman"/>
              </w:rPr>
              <w:t>4</w:t>
            </w:r>
            <w:r>
              <w:rPr>
                <w:rFonts w:hint="eastAsia"/>
              </w:rPr>
              <w:t>分、差不得分。</w:t>
            </w:r>
          </w:p>
        </w:tc>
        <w:tc>
          <w:tcPr>
            <w:tcW w:w="635" w:type="dxa"/>
            <w:tcBorders>
              <w:top w:val="single" w:sz="4" w:space="0" w:color="000000"/>
              <w:left w:val="single" w:sz="4" w:space="0" w:color="000000"/>
              <w:bottom w:val="single" w:sz="4" w:space="0" w:color="000000"/>
              <w:right w:val="single" w:sz="4" w:space="0" w:color="000000"/>
            </w:tcBorders>
            <w:vAlign w:val="center"/>
          </w:tcPr>
          <w:p w14:paraId="2919AEC9" w14:textId="77777777" w:rsidR="00254157" w:rsidRDefault="004B6BB9" w:rsidP="00C41B24">
            <w:pPr>
              <w:pStyle w:val="a7"/>
              <w:rPr>
                <w:rFonts w:ascii="方正仿宋_GBK" w:hAnsi="方正仿宋_GBK" w:cs="方正仿宋_GBK"/>
              </w:rPr>
            </w:pPr>
            <w:r>
              <w:t>8</w:t>
            </w:r>
          </w:p>
        </w:tc>
      </w:tr>
      <w:tr w:rsidR="00254157" w14:paraId="383EF727" w14:textId="77777777">
        <w:trPr>
          <w:trHeight w:val="968"/>
        </w:trPr>
        <w:tc>
          <w:tcPr>
            <w:tcW w:w="1275" w:type="dxa"/>
            <w:vMerge/>
            <w:tcBorders>
              <w:left w:val="single" w:sz="4" w:space="0" w:color="000000"/>
              <w:right w:val="single" w:sz="4" w:space="0" w:color="000000"/>
            </w:tcBorders>
            <w:vAlign w:val="center"/>
          </w:tcPr>
          <w:p w14:paraId="652E5721" w14:textId="77777777" w:rsidR="00254157" w:rsidRDefault="00254157" w:rsidP="00C41B24">
            <w:pPr>
              <w:pStyle w:val="a7"/>
            </w:pPr>
          </w:p>
        </w:tc>
        <w:tc>
          <w:tcPr>
            <w:tcW w:w="6594" w:type="dxa"/>
            <w:gridSpan w:val="2"/>
            <w:tcBorders>
              <w:top w:val="single" w:sz="4" w:space="0" w:color="000000"/>
              <w:left w:val="single" w:sz="4" w:space="0" w:color="000000"/>
              <w:right w:val="single" w:sz="4" w:space="0" w:color="000000"/>
            </w:tcBorders>
            <w:vAlign w:val="center"/>
          </w:tcPr>
          <w:p w14:paraId="3DD17B82" w14:textId="77777777" w:rsidR="00254157" w:rsidRDefault="004B6BB9" w:rsidP="00C41B24">
            <w:pPr>
              <w:pStyle w:val="a7"/>
            </w:pPr>
            <w:r>
              <w:rPr>
                <w:rFonts w:hint="eastAsia"/>
              </w:rPr>
              <w:t>平台的开发、部署、运维体系，要求针对数据、算法、模型、服务等方面框架设计与扩展接口的开发性及在线部署升级等运维体系的设计科学、清晰合理。满足本项目的需求。总分</w:t>
            </w:r>
            <w:r>
              <w:rPr>
                <w:rFonts w:ascii="Times New Roman" w:hAnsi="Times New Roman"/>
              </w:rPr>
              <w:t>8</w:t>
            </w:r>
            <w:r>
              <w:rPr>
                <w:rFonts w:hint="eastAsia"/>
              </w:rPr>
              <w:t>分，其中优得</w:t>
            </w:r>
            <w:r>
              <w:rPr>
                <w:rFonts w:ascii="Times New Roman" w:hAnsi="Times New Roman"/>
              </w:rPr>
              <w:t>8</w:t>
            </w:r>
            <w:r>
              <w:rPr>
                <w:rFonts w:hint="eastAsia"/>
              </w:rPr>
              <w:t>分、良得</w:t>
            </w:r>
            <w:r>
              <w:rPr>
                <w:rFonts w:ascii="Times New Roman" w:hAnsi="Times New Roman"/>
              </w:rPr>
              <w:t>6</w:t>
            </w:r>
            <w:r>
              <w:rPr>
                <w:rFonts w:hint="eastAsia"/>
              </w:rPr>
              <w:t>分、一般得</w:t>
            </w:r>
            <w:r>
              <w:rPr>
                <w:rFonts w:ascii="Times New Roman" w:hAnsi="Times New Roman"/>
              </w:rPr>
              <w:t>4</w:t>
            </w:r>
            <w:r>
              <w:rPr>
                <w:rFonts w:hint="eastAsia"/>
              </w:rPr>
              <w:t>分、差不得分。</w:t>
            </w:r>
          </w:p>
        </w:tc>
        <w:tc>
          <w:tcPr>
            <w:tcW w:w="635" w:type="dxa"/>
            <w:tcBorders>
              <w:top w:val="single" w:sz="4" w:space="0" w:color="000000"/>
              <w:left w:val="single" w:sz="4" w:space="0" w:color="000000"/>
              <w:right w:val="single" w:sz="4" w:space="0" w:color="000000"/>
            </w:tcBorders>
            <w:vAlign w:val="center"/>
          </w:tcPr>
          <w:p w14:paraId="287C00FF" w14:textId="77777777" w:rsidR="00254157" w:rsidRDefault="004B6BB9" w:rsidP="00C41B24">
            <w:pPr>
              <w:pStyle w:val="a7"/>
              <w:rPr>
                <w:rFonts w:ascii="方正仿宋_GBK" w:hAnsi="方正仿宋_GBK" w:cs="方正仿宋_GBK"/>
              </w:rPr>
            </w:pPr>
            <w:r>
              <w:t>8</w:t>
            </w:r>
          </w:p>
        </w:tc>
      </w:tr>
      <w:tr w:rsidR="00254157" w14:paraId="67557D94" w14:textId="77777777">
        <w:trPr>
          <w:trHeight w:val="968"/>
        </w:trPr>
        <w:tc>
          <w:tcPr>
            <w:tcW w:w="1275" w:type="dxa"/>
            <w:tcBorders>
              <w:left w:val="single" w:sz="4" w:space="0" w:color="000000"/>
              <w:right w:val="single" w:sz="4" w:space="0" w:color="000000"/>
            </w:tcBorders>
            <w:vAlign w:val="center"/>
          </w:tcPr>
          <w:p w14:paraId="629C55B4" w14:textId="77777777" w:rsidR="00254157" w:rsidRDefault="00254157" w:rsidP="00C41B24">
            <w:pPr>
              <w:pStyle w:val="a7"/>
            </w:pPr>
          </w:p>
        </w:tc>
        <w:tc>
          <w:tcPr>
            <w:tcW w:w="6594" w:type="dxa"/>
            <w:gridSpan w:val="2"/>
            <w:tcBorders>
              <w:top w:val="single" w:sz="4" w:space="0" w:color="000000"/>
              <w:left w:val="single" w:sz="4" w:space="0" w:color="000000"/>
              <w:right w:val="single" w:sz="4" w:space="0" w:color="000000"/>
            </w:tcBorders>
            <w:vAlign w:val="center"/>
          </w:tcPr>
          <w:p w14:paraId="2290BF9F" w14:textId="77777777" w:rsidR="00254157" w:rsidRDefault="004B6BB9" w:rsidP="00C41B24">
            <w:pPr>
              <w:pStyle w:val="a7"/>
            </w:pPr>
            <w:r>
              <w:rPr>
                <w:rFonts w:hint="eastAsia"/>
              </w:rPr>
              <w:t>能清晰演示招标文件</w:t>
            </w:r>
            <w:r>
              <w:rPr>
                <w:rFonts w:hint="eastAsia"/>
              </w:rPr>
              <w:t>需求软件</w:t>
            </w:r>
            <w:r>
              <w:rPr>
                <w:rFonts w:hint="eastAsia"/>
              </w:rPr>
              <w:t>的相关既有技术成果或已上线</w:t>
            </w:r>
            <w:r>
              <w:rPr>
                <w:rFonts w:hint="eastAsia"/>
              </w:rPr>
              <w:t>软件系统</w:t>
            </w:r>
            <w:r>
              <w:rPr>
                <w:rFonts w:hint="eastAsia"/>
              </w:rPr>
              <w:t>，与招标文件功能需求有对应关系，技术成熟度高，需求覆盖度高。总分</w:t>
            </w:r>
            <w:r>
              <w:rPr>
                <w:rFonts w:ascii="Times New Roman" w:hAnsi="Times New Roman"/>
              </w:rPr>
              <w:t>8</w:t>
            </w:r>
            <w:r>
              <w:rPr>
                <w:rFonts w:hint="eastAsia"/>
              </w:rPr>
              <w:t xml:space="preserve">  </w:t>
            </w:r>
            <w:r>
              <w:rPr>
                <w:rFonts w:hint="eastAsia"/>
              </w:rPr>
              <w:t>分，其中优得</w:t>
            </w:r>
            <w:r>
              <w:rPr>
                <w:rFonts w:ascii="Times New Roman" w:hAnsi="Times New Roman"/>
              </w:rPr>
              <w:t>8</w:t>
            </w:r>
            <w:r>
              <w:rPr>
                <w:rFonts w:hint="eastAsia"/>
              </w:rPr>
              <w:t>分、良得</w:t>
            </w:r>
            <w:r>
              <w:rPr>
                <w:rFonts w:ascii="Times New Roman" w:hAnsi="Times New Roman"/>
              </w:rPr>
              <w:t>6</w:t>
            </w:r>
            <w:r>
              <w:rPr>
                <w:rFonts w:hint="eastAsia"/>
              </w:rPr>
              <w:t>分、一般得</w:t>
            </w:r>
            <w:r>
              <w:rPr>
                <w:rFonts w:ascii="Times New Roman" w:hAnsi="Times New Roman"/>
              </w:rPr>
              <w:t>4</w:t>
            </w:r>
            <w:r>
              <w:rPr>
                <w:rFonts w:hint="eastAsia"/>
              </w:rPr>
              <w:t>分、差不得分。</w:t>
            </w:r>
          </w:p>
        </w:tc>
        <w:tc>
          <w:tcPr>
            <w:tcW w:w="635" w:type="dxa"/>
            <w:tcBorders>
              <w:top w:val="single" w:sz="4" w:space="0" w:color="000000"/>
              <w:left w:val="single" w:sz="4" w:space="0" w:color="000000"/>
              <w:right w:val="single" w:sz="4" w:space="0" w:color="000000"/>
            </w:tcBorders>
            <w:vAlign w:val="center"/>
          </w:tcPr>
          <w:p w14:paraId="2613F973" w14:textId="77777777" w:rsidR="00254157" w:rsidRDefault="004B6BB9" w:rsidP="00C41B24">
            <w:pPr>
              <w:pStyle w:val="a7"/>
              <w:rPr>
                <w:rFonts w:ascii="方正仿宋_GBK" w:hAnsi="方正仿宋_GBK" w:cs="方正仿宋_GBK"/>
              </w:rPr>
            </w:pPr>
            <w:r>
              <w:t>8</w:t>
            </w:r>
          </w:p>
        </w:tc>
      </w:tr>
      <w:tr w:rsidR="00254157" w14:paraId="595DA97C" w14:textId="77777777">
        <w:trPr>
          <w:trHeight w:val="968"/>
        </w:trPr>
        <w:tc>
          <w:tcPr>
            <w:tcW w:w="1275" w:type="dxa"/>
            <w:tcBorders>
              <w:left w:val="single" w:sz="4" w:space="0" w:color="000000"/>
              <w:right w:val="single" w:sz="4" w:space="0" w:color="000000"/>
            </w:tcBorders>
            <w:vAlign w:val="center"/>
          </w:tcPr>
          <w:p w14:paraId="55BF7792" w14:textId="77777777" w:rsidR="00254157" w:rsidRDefault="00254157" w:rsidP="00C41B24">
            <w:pPr>
              <w:pStyle w:val="a7"/>
            </w:pPr>
          </w:p>
        </w:tc>
        <w:tc>
          <w:tcPr>
            <w:tcW w:w="6594" w:type="dxa"/>
            <w:gridSpan w:val="2"/>
            <w:tcBorders>
              <w:top w:val="single" w:sz="4" w:space="0" w:color="000000"/>
              <w:left w:val="single" w:sz="4" w:space="0" w:color="000000"/>
              <w:right w:val="single" w:sz="4" w:space="0" w:color="000000"/>
            </w:tcBorders>
            <w:vAlign w:val="center"/>
          </w:tcPr>
          <w:p w14:paraId="2D5B0FF4" w14:textId="77777777" w:rsidR="00254157" w:rsidRDefault="004B6BB9" w:rsidP="00C41B24">
            <w:pPr>
              <w:pStyle w:val="a7"/>
            </w:pPr>
            <w:r>
              <w:rPr>
                <w:rFonts w:hint="eastAsia"/>
              </w:rPr>
              <w:t>项目管理思路清晰，能体现高水平的策略办法及措施；项目任务清晰，时间表、里程碑和资源投入设置合理，满足招标人项目分期分阶段交付的实施要求；验收标准明确。总分</w:t>
            </w:r>
            <w:r>
              <w:rPr>
                <w:rFonts w:ascii="Times New Roman" w:hAnsi="Times New Roman"/>
              </w:rPr>
              <w:t>8</w:t>
            </w:r>
            <w:r>
              <w:rPr>
                <w:rFonts w:hint="eastAsia"/>
              </w:rPr>
              <w:t>分，其中优得</w:t>
            </w:r>
            <w:r>
              <w:rPr>
                <w:rFonts w:ascii="Times New Roman" w:hAnsi="Times New Roman"/>
              </w:rPr>
              <w:t>8</w:t>
            </w:r>
            <w:r>
              <w:rPr>
                <w:rFonts w:hint="eastAsia"/>
              </w:rPr>
              <w:t>分、良得</w:t>
            </w:r>
            <w:r>
              <w:rPr>
                <w:rFonts w:ascii="Times New Roman" w:hAnsi="Times New Roman"/>
              </w:rPr>
              <w:t>6</w:t>
            </w:r>
            <w:r>
              <w:rPr>
                <w:rFonts w:hint="eastAsia"/>
              </w:rPr>
              <w:t>分、一般得</w:t>
            </w:r>
            <w:r>
              <w:rPr>
                <w:rFonts w:ascii="Times New Roman" w:hAnsi="Times New Roman"/>
              </w:rPr>
              <w:t>4</w:t>
            </w:r>
            <w:r>
              <w:rPr>
                <w:rFonts w:hint="eastAsia"/>
              </w:rPr>
              <w:t>分、差不得分。</w:t>
            </w:r>
          </w:p>
        </w:tc>
        <w:tc>
          <w:tcPr>
            <w:tcW w:w="635" w:type="dxa"/>
            <w:tcBorders>
              <w:top w:val="single" w:sz="4" w:space="0" w:color="000000"/>
              <w:left w:val="single" w:sz="4" w:space="0" w:color="000000"/>
              <w:right w:val="single" w:sz="4" w:space="0" w:color="000000"/>
            </w:tcBorders>
            <w:vAlign w:val="center"/>
          </w:tcPr>
          <w:p w14:paraId="197FDD68" w14:textId="77777777" w:rsidR="00254157" w:rsidRDefault="004B6BB9" w:rsidP="00C41B24">
            <w:pPr>
              <w:pStyle w:val="a7"/>
              <w:rPr>
                <w:rFonts w:ascii="方正仿宋_GBK" w:hAnsi="方正仿宋_GBK" w:cs="方正仿宋_GBK"/>
              </w:rPr>
            </w:pPr>
            <w:r>
              <w:t>8</w:t>
            </w:r>
          </w:p>
        </w:tc>
      </w:tr>
      <w:tr w:rsidR="00254157" w14:paraId="155C42FF" w14:textId="77777777">
        <w:trPr>
          <w:trHeight w:val="1048"/>
        </w:trPr>
        <w:tc>
          <w:tcPr>
            <w:tcW w:w="1275" w:type="dxa"/>
            <w:vMerge w:val="restart"/>
            <w:tcBorders>
              <w:top w:val="single" w:sz="4" w:space="0" w:color="auto"/>
              <w:left w:val="single" w:sz="4" w:space="0" w:color="000000"/>
              <w:bottom w:val="single" w:sz="4" w:space="0" w:color="000000"/>
              <w:right w:val="single" w:sz="4" w:space="0" w:color="auto"/>
            </w:tcBorders>
            <w:vAlign w:val="center"/>
          </w:tcPr>
          <w:p w14:paraId="793BD78E" w14:textId="77777777" w:rsidR="00254157" w:rsidRDefault="004B6BB9" w:rsidP="00C41B24">
            <w:pPr>
              <w:pStyle w:val="a7"/>
            </w:pPr>
            <w:r>
              <w:rPr>
                <w:rFonts w:hint="eastAsia"/>
              </w:rPr>
              <w:t>服务部分</w:t>
            </w:r>
          </w:p>
          <w:p w14:paraId="07C956CE" w14:textId="77777777" w:rsidR="00254157" w:rsidRDefault="004B6BB9" w:rsidP="00C41B24">
            <w:pPr>
              <w:pStyle w:val="a7"/>
            </w:pPr>
            <w:r>
              <w:rPr>
                <w:rFonts w:hint="eastAsia"/>
              </w:rPr>
              <w:t>（</w:t>
            </w:r>
            <w:r>
              <w:rPr>
                <w:rFonts w:ascii="Times New Roman" w:hAnsi="Times New Roman"/>
              </w:rPr>
              <w:t>30</w:t>
            </w:r>
            <w:r>
              <w:rPr>
                <w:rFonts w:hint="eastAsia"/>
              </w:rPr>
              <w:t>分）</w:t>
            </w:r>
          </w:p>
        </w:tc>
        <w:tc>
          <w:tcPr>
            <w:tcW w:w="6594" w:type="dxa"/>
            <w:gridSpan w:val="2"/>
            <w:tcBorders>
              <w:top w:val="single" w:sz="4" w:space="0" w:color="000000"/>
              <w:left w:val="single" w:sz="4" w:space="0" w:color="auto"/>
              <w:bottom w:val="single" w:sz="4" w:space="0" w:color="auto"/>
              <w:right w:val="single" w:sz="4" w:space="0" w:color="000000"/>
            </w:tcBorders>
            <w:vAlign w:val="center"/>
          </w:tcPr>
          <w:p w14:paraId="5213C5D2" w14:textId="77777777" w:rsidR="00254157" w:rsidRDefault="004B6BB9" w:rsidP="00C41B24">
            <w:pPr>
              <w:pStyle w:val="a7"/>
            </w:pPr>
            <w:r>
              <w:rPr>
                <w:rFonts w:hint="eastAsia"/>
              </w:rPr>
              <w:t>项目人员配备是否充分和技术力量是否雄厚。（设计师、技术开发师是否专业）。总分</w:t>
            </w:r>
            <w:r>
              <w:rPr>
                <w:rFonts w:ascii="Times New Roman" w:hAnsi="Times New Roman"/>
              </w:rPr>
              <w:t>10</w:t>
            </w:r>
            <w:r>
              <w:rPr>
                <w:rFonts w:hint="eastAsia"/>
              </w:rPr>
              <w:t>分，其中优得</w:t>
            </w:r>
            <w:r>
              <w:rPr>
                <w:rFonts w:ascii="Times New Roman" w:hAnsi="Times New Roman"/>
              </w:rPr>
              <w:t>10</w:t>
            </w:r>
            <w:r>
              <w:rPr>
                <w:rFonts w:hint="eastAsia"/>
              </w:rPr>
              <w:t>分，良得</w:t>
            </w:r>
            <w:r>
              <w:rPr>
                <w:rFonts w:ascii="Times New Roman" w:hAnsi="Times New Roman"/>
              </w:rPr>
              <w:t>8</w:t>
            </w:r>
            <w:r>
              <w:rPr>
                <w:rFonts w:hint="eastAsia"/>
              </w:rPr>
              <w:t>分，一般得</w:t>
            </w:r>
            <w:r>
              <w:rPr>
                <w:rFonts w:ascii="Times New Roman" w:hAnsi="Times New Roman"/>
              </w:rPr>
              <w:t>6</w:t>
            </w:r>
            <w:r>
              <w:rPr>
                <w:rFonts w:hint="eastAsia"/>
              </w:rPr>
              <w:t>分，差不得分。</w:t>
            </w:r>
          </w:p>
        </w:tc>
        <w:tc>
          <w:tcPr>
            <w:tcW w:w="635" w:type="dxa"/>
            <w:tcBorders>
              <w:top w:val="single" w:sz="4" w:space="0" w:color="000000"/>
              <w:left w:val="single" w:sz="4" w:space="0" w:color="000000"/>
              <w:bottom w:val="single" w:sz="4" w:space="0" w:color="auto"/>
              <w:right w:val="single" w:sz="4" w:space="0" w:color="000000"/>
            </w:tcBorders>
            <w:vAlign w:val="center"/>
          </w:tcPr>
          <w:p w14:paraId="5B98F0D7" w14:textId="77777777" w:rsidR="00254157" w:rsidRDefault="004B6BB9" w:rsidP="00C41B24">
            <w:pPr>
              <w:pStyle w:val="a7"/>
              <w:rPr>
                <w:rFonts w:ascii="方正仿宋_GBK" w:hAnsi="方正仿宋_GBK" w:cs="方正仿宋_GBK"/>
              </w:rPr>
            </w:pPr>
            <w:r>
              <w:t>10</w:t>
            </w:r>
          </w:p>
        </w:tc>
      </w:tr>
      <w:tr w:rsidR="00254157" w14:paraId="733A4A6E" w14:textId="77777777">
        <w:trPr>
          <w:trHeight w:val="850"/>
        </w:trPr>
        <w:tc>
          <w:tcPr>
            <w:tcW w:w="1275" w:type="dxa"/>
            <w:vMerge/>
            <w:tcBorders>
              <w:top w:val="single" w:sz="4" w:space="0" w:color="auto"/>
              <w:left w:val="single" w:sz="4" w:space="0" w:color="000000"/>
              <w:bottom w:val="single" w:sz="4" w:space="0" w:color="000000"/>
              <w:right w:val="single" w:sz="4" w:space="0" w:color="auto"/>
            </w:tcBorders>
            <w:vAlign w:val="center"/>
          </w:tcPr>
          <w:p w14:paraId="0F82F0C7" w14:textId="77777777" w:rsidR="00254157" w:rsidRDefault="00254157" w:rsidP="00C41B24">
            <w:pPr>
              <w:pStyle w:val="a7"/>
            </w:pPr>
          </w:p>
        </w:tc>
        <w:tc>
          <w:tcPr>
            <w:tcW w:w="6594" w:type="dxa"/>
            <w:gridSpan w:val="2"/>
            <w:tcBorders>
              <w:top w:val="single" w:sz="4" w:space="0" w:color="000000"/>
              <w:left w:val="single" w:sz="4" w:space="0" w:color="auto"/>
              <w:bottom w:val="single" w:sz="4" w:space="0" w:color="auto"/>
              <w:right w:val="single" w:sz="4" w:space="0" w:color="000000"/>
            </w:tcBorders>
            <w:vAlign w:val="center"/>
          </w:tcPr>
          <w:p w14:paraId="2D5BC85A" w14:textId="77777777" w:rsidR="00254157" w:rsidRDefault="004B6BB9" w:rsidP="00C41B24">
            <w:pPr>
              <w:pStyle w:val="a7"/>
            </w:pPr>
            <w:r>
              <w:rPr>
                <w:rFonts w:hint="eastAsia"/>
              </w:rPr>
              <w:t>执行能力是否过硬，项目的进度、控制措施可靠，达到采购人时间进度要求。总分</w:t>
            </w:r>
            <w:r>
              <w:rPr>
                <w:rFonts w:ascii="Times New Roman" w:hAnsi="Times New Roman"/>
              </w:rPr>
              <w:t>10</w:t>
            </w:r>
            <w:r>
              <w:rPr>
                <w:rFonts w:hint="eastAsia"/>
              </w:rPr>
              <w:t>分，其中优得</w:t>
            </w:r>
            <w:r>
              <w:rPr>
                <w:rFonts w:ascii="Times New Roman" w:hAnsi="Times New Roman"/>
              </w:rPr>
              <w:t>10</w:t>
            </w:r>
            <w:r>
              <w:rPr>
                <w:rFonts w:hint="eastAsia"/>
              </w:rPr>
              <w:t>分，良得</w:t>
            </w:r>
            <w:r>
              <w:rPr>
                <w:rFonts w:ascii="Times New Roman" w:hAnsi="Times New Roman"/>
              </w:rPr>
              <w:t>8</w:t>
            </w:r>
            <w:r>
              <w:rPr>
                <w:rFonts w:hint="eastAsia"/>
              </w:rPr>
              <w:t>分，一般得</w:t>
            </w:r>
            <w:r>
              <w:rPr>
                <w:rFonts w:ascii="Times New Roman" w:hAnsi="Times New Roman"/>
              </w:rPr>
              <w:t>6</w:t>
            </w:r>
            <w:r>
              <w:rPr>
                <w:rFonts w:hint="eastAsia"/>
              </w:rPr>
              <w:t>分，差不得。</w:t>
            </w:r>
          </w:p>
        </w:tc>
        <w:tc>
          <w:tcPr>
            <w:tcW w:w="635" w:type="dxa"/>
            <w:tcBorders>
              <w:top w:val="single" w:sz="4" w:space="0" w:color="000000"/>
              <w:left w:val="single" w:sz="4" w:space="0" w:color="000000"/>
              <w:bottom w:val="single" w:sz="4" w:space="0" w:color="auto"/>
              <w:right w:val="single" w:sz="4" w:space="0" w:color="000000"/>
            </w:tcBorders>
            <w:vAlign w:val="center"/>
          </w:tcPr>
          <w:p w14:paraId="3521F82B" w14:textId="77777777" w:rsidR="00254157" w:rsidRDefault="004B6BB9" w:rsidP="00C41B24">
            <w:pPr>
              <w:pStyle w:val="a7"/>
              <w:rPr>
                <w:rFonts w:ascii="方正仿宋_GBK" w:hAnsi="方正仿宋_GBK" w:cs="方正仿宋_GBK"/>
              </w:rPr>
            </w:pPr>
            <w:r>
              <w:t>10</w:t>
            </w:r>
          </w:p>
        </w:tc>
      </w:tr>
      <w:tr w:rsidR="00254157" w14:paraId="44EAFECA" w14:textId="77777777">
        <w:trPr>
          <w:trHeight w:val="676"/>
        </w:trPr>
        <w:tc>
          <w:tcPr>
            <w:tcW w:w="1275" w:type="dxa"/>
            <w:vMerge/>
            <w:tcBorders>
              <w:top w:val="single" w:sz="4" w:space="0" w:color="auto"/>
              <w:left w:val="single" w:sz="4" w:space="0" w:color="000000"/>
              <w:bottom w:val="single" w:sz="4" w:space="0" w:color="000000"/>
              <w:right w:val="single" w:sz="4" w:space="0" w:color="auto"/>
            </w:tcBorders>
            <w:vAlign w:val="center"/>
          </w:tcPr>
          <w:p w14:paraId="1E4662BC" w14:textId="77777777" w:rsidR="00254157" w:rsidRDefault="00254157" w:rsidP="00C41B24">
            <w:pPr>
              <w:pStyle w:val="a7"/>
            </w:pPr>
          </w:p>
        </w:tc>
        <w:tc>
          <w:tcPr>
            <w:tcW w:w="6587" w:type="dxa"/>
            <w:tcBorders>
              <w:top w:val="single" w:sz="4" w:space="0" w:color="auto"/>
              <w:left w:val="single" w:sz="4" w:space="0" w:color="auto"/>
              <w:right w:val="single" w:sz="4" w:space="0" w:color="000000"/>
            </w:tcBorders>
            <w:vAlign w:val="center"/>
          </w:tcPr>
          <w:p w14:paraId="0D469B0B" w14:textId="77777777" w:rsidR="00254157" w:rsidRDefault="004B6BB9" w:rsidP="00C41B24">
            <w:pPr>
              <w:pStyle w:val="a7"/>
            </w:pPr>
            <w:r>
              <w:rPr>
                <w:rFonts w:hint="eastAsia"/>
              </w:rPr>
              <w:t>对方案执行进行后期跟踪，对临时调整提供及时到位服务。总分</w:t>
            </w:r>
            <w:r>
              <w:rPr>
                <w:rFonts w:ascii="Times New Roman" w:hAnsi="Times New Roman"/>
              </w:rPr>
              <w:t>10</w:t>
            </w:r>
            <w:r>
              <w:rPr>
                <w:rFonts w:hint="eastAsia"/>
              </w:rPr>
              <w:t>分，其中优得</w:t>
            </w:r>
            <w:r>
              <w:rPr>
                <w:rFonts w:ascii="Times New Roman" w:hAnsi="Times New Roman"/>
              </w:rPr>
              <w:t>10</w:t>
            </w:r>
            <w:r>
              <w:rPr>
                <w:rFonts w:hint="eastAsia"/>
              </w:rPr>
              <w:t>分，良得</w:t>
            </w:r>
            <w:r>
              <w:rPr>
                <w:rFonts w:ascii="Times New Roman" w:hAnsi="Times New Roman"/>
              </w:rPr>
              <w:t>8</w:t>
            </w:r>
            <w:r>
              <w:rPr>
                <w:rFonts w:hint="eastAsia"/>
              </w:rPr>
              <w:t>分，一般得</w:t>
            </w:r>
            <w:r>
              <w:rPr>
                <w:rFonts w:ascii="Times New Roman" w:hAnsi="Times New Roman"/>
              </w:rPr>
              <w:t>6</w:t>
            </w:r>
            <w:r>
              <w:rPr>
                <w:rFonts w:hint="eastAsia"/>
              </w:rPr>
              <w:t>分，差不得分。</w:t>
            </w:r>
          </w:p>
        </w:tc>
        <w:tc>
          <w:tcPr>
            <w:tcW w:w="642" w:type="dxa"/>
            <w:gridSpan w:val="2"/>
            <w:tcBorders>
              <w:top w:val="single" w:sz="4" w:space="0" w:color="auto"/>
              <w:left w:val="single" w:sz="4" w:space="0" w:color="000000"/>
              <w:right w:val="single" w:sz="4" w:space="0" w:color="auto"/>
            </w:tcBorders>
            <w:vAlign w:val="center"/>
          </w:tcPr>
          <w:p w14:paraId="68B6B92E" w14:textId="77777777" w:rsidR="00254157" w:rsidRDefault="004B6BB9" w:rsidP="00C41B24">
            <w:pPr>
              <w:pStyle w:val="a7"/>
              <w:rPr>
                <w:rFonts w:ascii="方正仿宋_GBK" w:hAnsi="方正仿宋_GBK" w:cs="方正仿宋_GBK"/>
              </w:rPr>
            </w:pPr>
            <w:r>
              <w:t>10</w:t>
            </w:r>
          </w:p>
        </w:tc>
      </w:tr>
      <w:tr w:rsidR="00254157" w14:paraId="04F823C6" w14:textId="77777777">
        <w:trPr>
          <w:trHeight w:val="519"/>
        </w:trPr>
        <w:tc>
          <w:tcPr>
            <w:tcW w:w="7862" w:type="dxa"/>
            <w:gridSpan w:val="2"/>
            <w:tcBorders>
              <w:top w:val="single" w:sz="4" w:space="0" w:color="auto"/>
              <w:left w:val="single" w:sz="4" w:space="0" w:color="000000"/>
              <w:bottom w:val="single" w:sz="4" w:space="0" w:color="000000"/>
              <w:right w:val="single" w:sz="4" w:space="0" w:color="000000"/>
            </w:tcBorders>
            <w:vAlign w:val="center"/>
          </w:tcPr>
          <w:p w14:paraId="063D6680" w14:textId="77777777" w:rsidR="00254157" w:rsidRDefault="004B6BB9" w:rsidP="00C41B24">
            <w:r>
              <w:rPr>
                <w:rFonts w:hint="eastAsia"/>
              </w:rPr>
              <w:t>合</w:t>
            </w:r>
            <w:r>
              <w:rPr>
                <w:rFonts w:hint="eastAsia"/>
              </w:rPr>
              <w:t xml:space="preserve">      </w:t>
            </w:r>
            <w:r>
              <w:rPr>
                <w:rFonts w:hint="eastAsia"/>
              </w:rPr>
              <w:t>计</w:t>
            </w:r>
          </w:p>
        </w:tc>
        <w:tc>
          <w:tcPr>
            <w:tcW w:w="642" w:type="dxa"/>
            <w:gridSpan w:val="2"/>
            <w:tcBorders>
              <w:top w:val="single" w:sz="4" w:space="0" w:color="000000"/>
              <w:left w:val="single" w:sz="4" w:space="0" w:color="000000"/>
              <w:bottom w:val="single" w:sz="4" w:space="0" w:color="000000"/>
              <w:right w:val="single" w:sz="4" w:space="0" w:color="000000"/>
            </w:tcBorders>
            <w:vAlign w:val="center"/>
          </w:tcPr>
          <w:p w14:paraId="7C91EB2D" w14:textId="77777777" w:rsidR="00254157" w:rsidRDefault="004B6BB9" w:rsidP="00C41B24">
            <w:pPr>
              <w:rPr>
                <w:rFonts w:ascii="仿宋_GB2312" w:hAnsi="宋体"/>
              </w:rPr>
            </w:pPr>
            <w:r>
              <w:t>100</w:t>
            </w:r>
            <w:r>
              <w:rPr>
                <w:rFonts w:ascii="仿宋_GB2312" w:hAnsi="宋体" w:hint="eastAsia"/>
              </w:rPr>
              <w:t>分</w:t>
            </w:r>
          </w:p>
        </w:tc>
      </w:tr>
    </w:tbl>
    <w:p w14:paraId="3E811150" w14:textId="77777777" w:rsidR="00254157" w:rsidRDefault="004B6BB9" w:rsidP="00C41B24">
      <w:r>
        <w:rPr>
          <w:rFonts w:hint="eastAsia"/>
        </w:rPr>
        <w:t>（四）谈判小组成员根据评分标准和细则对投标人独立评分，按计分结果取平均分确定投标人最后综合得分，得分最高者为第一中标候选人，其他投标人按综合评分结果排序，依次作为成交候选人。</w:t>
      </w:r>
    </w:p>
    <w:p w14:paraId="7881EE3E" w14:textId="77777777" w:rsidR="00254157" w:rsidRDefault="004B6BB9" w:rsidP="00C41B24">
      <w:pPr>
        <w:rPr>
          <w:rFonts w:ascii="仿宋" w:eastAsia="仿宋" w:hAnsi="仿宋"/>
        </w:rPr>
      </w:pPr>
      <w:r>
        <w:rPr>
          <w:rFonts w:ascii="仿宋" w:eastAsia="仿宋" w:hAnsi="仿宋" w:hint="eastAsia"/>
        </w:rPr>
        <w:t xml:space="preserve">  </w:t>
      </w:r>
      <w:r>
        <w:rPr>
          <w:rFonts w:hint="eastAsia"/>
        </w:rPr>
        <w:t xml:space="preserve">  </w:t>
      </w:r>
      <w:r>
        <w:rPr>
          <w:rFonts w:hint="eastAsia"/>
        </w:rPr>
        <w:t>综合评分结果由本次谈判监督员签字确认。</w:t>
      </w:r>
    </w:p>
    <w:p w14:paraId="2B9DCBF7" w14:textId="77777777" w:rsidR="00254157" w:rsidRDefault="004B6BB9" w:rsidP="00C41B24">
      <w:pPr>
        <w:pStyle w:val="3"/>
        <w:ind w:firstLine="482"/>
      </w:pPr>
      <w:bookmarkStart w:id="36" w:name="_Toc466546922"/>
      <w:r>
        <w:rPr>
          <w:rFonts w:hint="eastAsia"/>
        </w:rPr>
        <w:lastRenderedPageBreak/>
        <w:t>三、无效响应</w:t>
      </w:r>
      <w:bookmarkEnd w:id="36"/>
    </w:p>
    <w:p w14:paraId="5FA69DEB" w14:textId="77777777" w:rsidR="00254157" w:rsidRDefault="004B6BB9" w:rsidP="00C41B24">
      <w:r>
        <w:rPr>
          <w:rFonts w:hint="eastAsia"/>
        </w:rPr>
        <w:t>供应商发生以下条款情况之一者，视为无效响应，其响应文件将被拒绝：</w:t>
      </w:r>
    </w:p>
    <w:p w14:paraId="16051C63" w14:textId="77777777" w:rsidR="00254157" w:rsidRDefault="004B6BB9" w:rsidP="00C41B24">
      <w:r>
        <w:rPr>
          <w:rFonts w:hint="eastAsia"/>
        </w:rPr>
        <w:t>（一）供应商不符合规定的基本资格条件或特定资格条件的；</w:t>
      </w:r>
    </w:p>
    <w:p w14:paraId="5D1EB78A" w14:textId="77777777" w:rsidR="00254157" w:rsidRDefault="004B6BB9" w:rsidP="00C41B24">
      <w:r>
        <w:rPr>
          <w:rFonts w:hint="eastAsia"/>
        </w:rPr>
        <w:t>（二）供应商的法定代表人或其授权代表未参加谈判；</w:t>
      </w:r>
    </w:p>
    <w:p w14:paraId="7E73FE19" w14:textId="77777777" w:rsidR="00254157" w:rsidRDefault="004B6BB9" w:rsidP="00C41B24">
      <w:r>
        <w:rPr>
          <w:rFonts w:hint="eastAsia"/>
        </w:rPr>
        <w:t>（三）供应商所提交的响应文件不按第六篇“响应文件编制要求”规定签字、盖章；</w:t>
      </w:r>
    </w:p>
    <w:p w14:paraId="42E80489" w14:textId="77777777" w:rsidR="00254157" w:rsidRDefault="004B6BB9" w:rsidP="00C41B24">
      <w:r>
        <w:rPr>
          <w:rFonts w:hint="eastAsia"/>
        </w:rPr>
        <w:t>（四）供应商的最后报价超过</w:t>
      </w:r>
      <w:r>
        <w:rPr>
          <w:rFonts w:hint="eastAsia"/>
        </w:rPr>
        <w:t>采购预算的；</w:t>
      </w:r>
    </w:p>
    <w:p w14:paraId="5A02D48F" w14:textId="77777777" w:rsidR="00254157" w:rsidRDefault="004B6BB9" w:rsidP="00C41B24">
      <w:r>
        <w:rPr>
          <w:rFonts w:hint="eastAsia"/>
        </w:rPr>
        <w:t>（五）法定代表人为同一个人的两个及两个以上法人，母公司、全资子公司及其控股公司，在同一分包采购中同时参与谈判；</w:t>
      </w:r>
    </w:p>
    <w:p w14:paraId="39A15528" w14:textId="77777777" w:rsidR="00254157" w:rsidRDefault="004B6BB9" w:rsidP="00C41B24">
      <w:r>
        <w:rPr>
          <w:rFonts w:hint="eastAsia"/>
        </w:rPr>
        <w:t>（六）单位负责人为同一人或者存在直接控股、管理关系的不同供应商，参加同一合同项下的政府采购活动的；</w:t>
      </w:r>
    </w:p>
    <w:p w14:paraId="7D4CA5E3" w14:textId="77777777" w:rsidR="00254157" w:rsidRDefault="004B6BB9" w:rsidP="00C41B24">
      <w:r>
        <w:rPr>
          <w:rFonts w:hint="eastAsia"/>
        </w:rPr>
        <w:t>（七）</w:t>
      </w:r>
      <w:r>
        <w:t>为采购项目提供整体设计、规范编制或者项目管理、监理、检测等服务的供应商，再参加</w:t>
      </w:r>
      <w:r>
        <w:rPr>
          <w:rFonts w:hint="eastAsia"/>
        </w:rPr>
        <w:t>该采购</w:t>
      </w:r>
      <w:r>
        <w:t>项目的</w:t>
      </w:r>
      <w:r>
        <w:rPr>
          <w:rFonts w:hint="eastAsia"/>
        </w:rPr>
        <w:t>其他</w:t>
      </w:r>
      <w:r>
        <w:t>采购活动</w:t>
      </w:r>
      <w:r>
        <w:rPr>
          <w:rFonts w:hint="eastAsia"/>
        </w:rPr>
        <w:t>；</w:t>
      </w:r>
    </w:p>
    <w:p w14:paraId="0084E4D0" w14:textId="77777777" w:rsidR="00254157" w:rsidRDefault="004B6BB9" w:rsidP="00C41B24">
      <w:r>
        <w:rPr>
          <w:rFonts w:hint="eastAsia"/>
        </w:rPr>
        <w:t>（八）供应商的服务期、质量保证期及谈判有效期不满足竞争性谈判文件要求的；</w:t>
      </w:r>
    </w:p>
    <w:p w14:paraId="054AB00C" w14:textId="77777777" w:rsidR="00254157" w:rsidRDefault="004B6BB9" w:rsidP="00C41B24">
      <w:r>
        <w:rPr>
          <w:rFonts w:hint="eastAsia"/>
        </w:rPr>
        <w:t>（九）供应商响应文件内容有与国家现行法律法规相违背的内容，或附有采购人无法接受的条件。</w:t>
      </w:r>
    </w:p>
    <w:p w14:paraId="1D505D7B" w14:textId="77777777" w:rsidR="00254157" w:rsidRDefault="004B6BB9" w:rsidP="00C41B24">
      <w:pPr>
        <w:pStyle w:val="3"/>
        <w:ind w:firstLine="482"/>
      </w:pPr>
      <w:bookmarkStart w:id="37" w:name="_Toc466546923"/>
      <w:r>
        <w:rPr>
          <w:rFonts w:hint="eastAsia"/>
        </w:rPr>
        <w:t>四、</w:t>
      </w:r>
      <w:bookmarkEnd w:id="34"/>
      <w:bookmarkEnd w:id="35"/>
      <w:r>
        <w:rPr>
          <w:rFonts w:hint="eastAsia"/>
        </w:rPr>
        <w:t>采购终止</w:t>
      </w:r>
      <w:bookmarkEnd w:id="37"/>
    </w:p>
    <w:p w14:paraId="2F1F0199" w14:textId="77777777" w:rsidR="00254157" w:rsidRDefault="004B6BB9" w:rsidP="00C41B24">
      <w:r>
        <w:rPr>
          <w:rFonts w:hint="eastAsia"/>
        </w:rPr>
        <w:t>出现下列情形之一的，采购人应当终止竞争性谈判采购活动，发布项目终止公告并说明原因，重新开展采购活动：</w:t>
      </w:r>
    </w:p>
    <w:p w14:paraId="538D10D4" w14:textId="77777777" w:rsidR="00254157" w:rsidRDefault="004B6BB9" w:rsidP="00C41B24">
      <w:r>
        <w:rPr>
          <w:rFonts w:hint="eastAsia"/>
        </w:rPr>
        <w:t>（一）因情况变化，不再符合规定的竞争性谈判采购方式适用情形的；</w:t>
      </w:r>
    </w:p>
    <w:p w14:paraId="65CB66B9" w14:textId="77777777" w:rsidR="00254157" w:rsidRDefault="004B6BB9" w:rsidP="00C41B24">
      <w:r>
        <w:rPr>
          <w:rFonts w:hint="eastAsia"/>
        </w:rPr>
        <w:t>（二）出现影响采购公正的违法、违规行为的；</w:t>
      </w:r>
    </w:p>
    <w:p w14:paraId="4730B74D" w14:textId="77777777" w:rsidR="00254157" w:rsidRDefault="004B6BB9" w:rsidP="00C41B24">
      <w:pPr>
        <w:pStyle w:val="2"/>
        <w:ind w:firstLine="720"/>
        <w:rPr>
          <w:rFonts w:ascii="宋体"/>
          <w:sz w:val="24"/>
          <w:szCs w:val="24"/>
        </w:rPr>
      </w:pPr>
      <w:r>
        <w:br w:type="page"/>
      </w:r>
      <w:bookmarkStart w:id="38" w:name="_Toc466546935"/>
      <w:r>
        <w:rPr>
          <w:rFonts w:hint="eastAsia"/>
        </w:rPr>
        <w:lastRenderedPageBreak/>
        <w:t>第六篇</w:t>
      </w:r>
      <w:r>
        <w:rPr>
          <w:rFonts w:hint="eastAsia"/>
        </w:rPr>
        <w:t xml:space="preserve">  </w:t>
      </w:r>
      <w:r>
        <w:rPr>
          <w:rFonts w:hint="eastAsia"/>
        </w:rPr>
        <w:t>合同草案条款</w:t>
      </w:r>
      <w:bookmarkEnd w:id="38"/>
    </w:p>
    <w:p w14:paraId="32F4D49F" w14:textId="77777777" w:rsidR="00254157" w:rsidRDefault="004B6BB9" w:rsidP="00C41B24">
      <w:pPr>
        <w:rPr>
          <w:rFonts w:hAnsi="方正仿宋_GBK" w:cs="方正仿宋_GBK"/>
        </w:rPr>
      </w:pPr>
      <w:r>
        <w:rPr>
          <w:rFonts w:hint="eastAsia"/>
        </w:rPr>
        <w:t xml:space="preserve">    </w:t>
      </w:r>
      <w:r>
        <w:rPr>
          <w:rFonts w:hint="eastAsia"/>
        </w:rPr>
        <w:t>合同</w:t>
      </w:r>
      <w:r>
        <w:rPr>
          <w:rFonts w:hint="eastAsia"/>
        </w:rPr>
        <w:t>格式自定，</w:t>
      </w:r>
      <w:r>
        <w:rPr>
          <w:rFonts w:hint="eastAsia"/>
        </w:rPr>
        <w:t>在确定中标人后由招标人</w:t>
      </w:r>
      <w:r>
        <w:rPr>
          <w:rFonts w:hint="eastAsia"/>
        </w:rPr>
        <w:t>根据项目特点进行</w:t>
      </w:r>
      <w:r>
        <w:rPr>
          <w:rFonts w:hint="eastAsia"/>
        </w:rPr>
        <w:t>拟定</w:t>
      </w:r>
      <w:r>
        <w:rPr>
          <w:rFonts w:hint="eastAsia"/>
        </w:rPr>
        <w:t>，内容必须包括投标文件商务部分主要内容和磋商中承诺内容，经与采购人双方签订盖章后方能生效。</w:t>
      </w:r>
    </w:p>
    <w:p w14:paraId="758DB4D2" w14:textId="77777777" w:rsidR="00254157" w:rsidRDefault="00254157" w:rsidP="00C41B24">
      <w:pPr>
        <w:pStyle w:val="20"/>
        <w:sectPr w:rsidR="00254157">
          <w:headerReference w:type="default" r:id="rId11"/>
          <w:footerReference w:type="default" r:id="rId12"/>
          <w:pgSz w:w="11907" w:h="16840"/>
          <w:pgMar w:top="1134" w:right="1191" w:bottom="1134" w:left="1304" w:header="964" w:footer="992" w:gutter="0"/>
          <w:pgNumType w:fmt="numberInDash"/>
          <w:cols w:space="720"/>
          <w:docGrid w:linePitch="312"/>
        </w:sectPr>
      </w:pPr>
    </w:p>
    <w:p w14:paraId="585ECD0E" w14:textId="77777777" w:rsidR="00254157" w:rsidRDefault="004B6BB9" w:rsidP="00C41B24">
      <w:pPr>
        <w:pStyle w:val="2"/>
        <w:ind w:firstLine="720"/>
        <w:rPr>
          <w:b/>
        </w:rPr>
      </w:pPr>
      <w:bookmarkStart w:id="39" w:name="_Toc12789072"/>
      <w:bookmarkStart w:id="40" w:name="_Toc466546936"/>
      <w:r>
        <w:rPr>
          <w:rFonts w:hint="eastAsia"/>
        </w:rPr>
        <w:lastRenderedPageBreak/>
        <w:t>第七篇</w:t>
      </w:r>
      <w:r>
        <w:rPr>
          <w:rFonts w:hint="eastAsia"/>
        </w:rPr>
        <w:t xml:space="preserve">  </w:t>
      </w:r>
      <w:bookmarkEnd w:id="39"/>
      <w:r>
        <w:rPr>
          <w:rFonts w:hint="eastAsia"/>
        </w:rPr>
        <w:t>响应文件编制要求</w:t>
      </w:r>
      <w:bookmarkEnd w:id="40"/>
    </w:p>
    <w:p w14:paraId="47ED7A29" w14:textId="77777777" w:rsidR="00254157" w:rsidRDefault="004B6BB9" w:rsidP="00C41B24">
      <w:pPr>
        <w:pStyle w:val="3"/>
        <w:ind w:firstLine="482"/>
      </w:pPr>
      <w:r>
        <w:rPr>
          <w:rFonts w:hint="eastAsia"/>
        </w:rPr>
        <w:t>一、经济部分</w:t>
      </w:r>
    </w:p>
    <w:p w14:paraId="7C745C32" w14:textId="77777777" w:rsidR="00254157" w:rsidRDefault="004B6BB9" w:rsidP="00C41B24">
      <w:r>
        <w:rPr>
          <w:rFonts w:hint="eastAsia"/>
        </w:rPr>
        <w:t>（一）竞争性谈判报价函</w:t>
      </w:r>
    </w:p>
    <w:p w14:paraId="1701DA2F" w14:textId="77777777" w:rsidR="00254157" w:rsidRDefault="004B6BB9" w:rsidP="00C41B24">
      <w:r>
        <w:rPr>
          <w:rFonts w:hint="eastAsia"/>
        </w:rPr>
        <w:t>竞争性谈判报价函</w:t>
      </w:r>
    </w:p>
    <w:p w14:paraId="3D1C05D5" w14:textId="77777777" w:rsidR="00254157" w:rsidRDefault="004B6BB9" w:rsidP="00C41B24">
      <w:r>
        <w:rPr>
          <w:rFonts w:hint="eastAsia"/>
        </w:rPr>
        <w:t>致（招标人</w:t>
      </w:r>
      <w:r>
        <w:rPr>
          <w:rFonts w:hint="eastAsia"/>
        </w:rPr>
        <w:t>名称</w:t>
      </w:r>
      <w:r>
        <w:rPr>
          <w:rFonts w:hint="eastAsia"/>
        </w:rPr>
        <w:t>）：</w:t>
      </w:r>
      <w:r>
        <w:rPr>
          <w:rFonts w:hint="eastAsia"/>
        </w:rPr>
        <w:t xml:space="preserve"> </w:t>
      </w:r>
    </w:p>
    <w:p w14:paraId="77187E2A" w14:textId="77777777" w:rsidR="00254157" w:rsidRDefault="004B6BB9" w:rsidP="00C41B24">
      <w:r>
        <w:rPr>
          <w:rFonts w:hint="eastAsia"/>
        </w:rPr>
        <w:t>我方根据已收到</w:t>
      </w:r>
      <w:r>
        <w:rPr>
          <w:rFonts w:hint="eastAsia"/>
        </w:rPr>
        <w:t xml:space="preserve">   </w:t>
      </w:r>
      <w:r>
        <w:rPr>
          <w:rFonts w:hint="eastAsia"/>
        </w:rPr>
        <w:t>（项目名称）</w:t>
      </w:r>
      <w:r>
        <w:rPr>
          <w:rFonts w:hint="eastAsia"/>
        </w:rPr>
        <w:t xml:space="preserve">  </w:t>
      </w:r>
      <w:r>
        <w:rPr>
          <w:rFonts w:hint="eastAsia"/>
        </w:rPr>
        <w:t>的招标文件及有关资料，并已充分理解了该招标文件的全部内容，决定参加投标，经我方研究决定，我方愿意以人民币大写</w:t>
      </w:r>
      <w:r>
        <w:rPr>
          <w:rFonts w:hint="eastAsia"/>
        </w:rPr>
        <w:t xml:space="preserve">        </w:t>
      </w:r>
      <w:r>
        <w:rPr>
          <w:rFonts w:hint="eastAsia"/>
        </w:rPr>
        <w:t>，小写</w:t>
      </w:r>
      <w:r>
        <w:rPr>
          <w:rFonts w:hint="eastAsia"/>
        </w:rPr>
        <w:t xml:space="preserve">      </w:t>
      </w:r>
      <w:r>
        <w:rPr>
          <w:rFonts w:hint="eastAsia"/>
        </w:rPr>
        <w:t>元的投标总价，承担</w:t>
      </w:r>
      <w:r>
        <w:rPr>
          <w:rFonts w:hint="eastAsia"/>
        </w:rPr>
        <w:t xml:space="preserve">             </w:t>
      </w:r>
      <w:r>
        <w:rPr>
          <w:rFonts w:hint="eastAsia"/>
        </w:rPr>
        <w:t>（项目名称）的全部内容。为此，我方就以下内容分别做出承诺：</w:t>
      </w:r>
      <w:r>
        <w:rPr>
          <w:rFonts w:hint="eastAsia"/>
        </w:rPr>
        <w:t xml:space="preserve"> </w:t>
      </w:r>
    </w:p>
    <w:p w14:paraId="01ACFD89" w14:textId="108A7843" w:rsidR="00254157" w:rsidRDefault="004B6BB9" w:rsidP="00C41B24">
      <w:r>
        <w:rPr>
          <w:rFonts w:ascii="Times New Roman" w:hAnsi="Times New Roman" w:hint="eastAsia"/>
        </w:rPr>
        <w:t>1</w:t>
      </w:r>
      <w:r>
        <w:rPr>
          <w:rFonts w:ascii="Times New Roman" w:hAnsi="Times New Roman" w:hint="eastAsia"/>
        </w:rPr>
        <w:t>、</w:t>
      </w:r>
      <w:r>
        <w:rPr>
          <w:rFonts w:hint="eastAsia"/>
        </w:rPr>
        <w:t>按招标文件的要求，提供全部投标文件（包括正本</w:t>
      </w:r>
      <w:r>
        <w:rPr>
          <w:rFonts w:ascii="Times New Roman" w:hAnsi="Times New Roman" w:hint="eastAsia"/>
        </w:rPr>
        <w:t>1</w:t>
      </w:r>
      <w:r>
        <w:rPr>
          <w:rFonts w:hint="eastAsia"/>
        </w:rPr>
        <w:t>份，副本</w:t>
      </w:r>
      <w:r w:rsidR="00C07B6D">
        <w:rPr>
          <w:rFonts w:ascii="Times New Roman" w:hAnsi="Times New Roman"/>
        </w:rPr>
        <w:t>2</w:t>
      </w:r>
      <w:r>
        <w:rPr>
          <w:rFonts w:hint="eastAsia"/>
        </w:rPr>
        <w:t>份</w:t>
      </w:r>
      <w:r>
        <w:rPr>
          <w:rFonts w:hint="eastAsia"/>
        </w:rPr>
        <w:t>）；</w:t>
      </w:r>
    </w:p>
    <w:p w14:paraId="64871003" w14:textId="77777777" w:rsidR="00254157" w:rsidRDefault="004B6BB9" w:rsidP="00C41B24">
      <w:r>
        <w:rPr>
          <w:rFonts w:ascii="Times New Roman" w:hAnsi="Times New Roman" w:hint="eastAsia"/>
        </w:rPr>
        <w:t>2</w:t>
      </w:r>
      <w:r>
        <w:rPr>
          <w:rFonts w:ascii="Times New Roman" w:hAnsi="Times New Roman" w:hint="eastAsia"/>
        </w:rPr>
        <w:t>、</w:t>
      </w:r>
      <w:r>
        <w:rPr>
          <w:rFonts w:hint="eastAsia"/>
        </w:rPr>
        <w:t>我方已详细审查全部招标文件，包括修改文件（如有的话）以及全部参考资料和有关附件，我们完全理解上述文件的内容并同意放弃对上述文件的内容有不明及误解的追究权利；</w:t>
      </w:r>
    </w:p>
    <w:p w14:paraId="2C7E397B" w14:textId="77777777" w:rsidR="00254157" w:rsidRDefault="004B6BB9" w:rsidP="00C41B24">
      <w:r>
        <w:rPr>
          <w:rFonts w:ascii="Times New Roman" w:hAnsi="Times New Roman" w:hint="eastAsia"/>
        </w:rPr>
        <w:t>3</w:t>
      </w:r>
      <w:r>
        <w:rPr>
          <w:rFonts w:ascii="Times New Roman" w:hAnsi="Times New Roman" w:hint="eastAsia"/>
        </w:rPr>
        <w:t>、</w:t>
      </w:r>
      <w:r>
        <w:rPr>
          <w:rFonts w:hint="eastAsia"/>
        </w:rPr>
        <w:t>我方承诺我们的投标文件中有关资格资信的证明文件、技术文件及相关陈述全部是真实的准确的，若有违背，我方将承担由此造成的一切后果；</w:t>
      </w:r>
    </w:p>
    <w:p w14:paraId="016FEDDE" w14:textId="77777777" w:rsidR="00254157" w:rsidRDefault="004B6BB9" w:rsidP="00C41B24">
      <w:r>
        <w:rPr>
          <w:rFonts w:ascii="Times New Roman" w:hAnsi="Times New Roman" w:hint="eastAsia"/>
        </w:rPr>
        <w:t>4</w:t>
      </w:r>
      <w:r>
        <w:rPr>
          <w:rFonts w:ascii="Times New Roman" w:hAnsi="Times New Roman" w:hint="eastAsia"/>
        </w:rPr>
        <w:t>、</w:t>
      </w:r>
      <w:r>
        <w:rPr>
          <w:rFonts w:hint="eastAsia"/>
        </w:rPr>
        <w:t>如果我方中标，我方保证在</w:t>
      </w:r>
      <w:r>
        <w:rPr>
          <w:rFonts w:hint="eastAsia"/>
        </w:rPr>
        <w:t xml:space="preserve"> </w:t>
      </w:r>
      <w:r>
        <w:rPr>
          <w:rFonts w:ascii="Times New Roman" w:hAnsi="Times New Roman" w:hint="eastAsia"/>
        </w:rPr>
        <w:t xml:space="preserve">         </w:t>
      </w:r>
      <w:r>
        <w:rPr>
          <w:rFonts w:hint="eastAsia"/>
        </w:rPr>
        <w:t>个</w:t>
      </w:r>
      <w:r>
        <w:rPr>
          <w:rFonts w:hint="eastAsia"/>
        </w:rPr>
        <w:t>工作日</w:t>
      </w:r>
      <w:r>
        <w:rPr>
          <w:rFonts w:hint="eastAsia"/>
        </w:rPr>
        <w:t>内完成项目内容</w:t>
      </w:r>
      <w:r>
        <w:rPr>
          <w:rFonts w:hint="eastAsia"/>
        </w:rPr>
        <w:t xml:space="preserve"> </w:t>
      </w:r>
      <w:r>
        <w:rPr>
          <w:rFonts w:hint="eastAsia"/>
        </w:rPr>
        <w:t>；并保证我们提供的内容及相关服务满足招标文件要求；</w:t>
      </w:r>
    </w:p>
    <w:p w14:paraId="3E050A62" w14:textId="77777777" w:rsidR="00254157" w:rsidRDefault="004B6BB9" w:rsidP="00C41B24">
      <w:r>
        <w:rPr>
          <w:rFonts w:ascii="Times New Roman" w:hAnsi="Times New Roman" w:hint="eastAsia"/>
        </w:rPr>
        <w:t>5</w:t>
      </w:r>
      <w:r>
        <w:rPr>
          <w:rFonts w:ascii="Times New Roman" w:hAnsi="Times New Roman" w:hint="eastAsia"/>
        </w:rPr>
        <w:t>、</w:t>
      </w:r>
      <w:r>
        <w:rPr>
          <w:rFonts w:hint="eastAsia"/>
        </w:rPr>
        <w:t>如果我们中标，我们将忠实地执行买卖双方所签的合同，承担合同规定的责任和义务；</w:t>
      </w:r>
    </w:p>
    <w:p w14:paraId="626C15F0" w14:textId="77777777" w:rsidR="00254157" w:rsidRDefault="004B6BB9" w:rsidP="00C41B24">
      <w:r>
        <w:rPr>
          <w:rFonts w:ascii="Times New Roman" w:hAnsi="Times New Roman" w:hint="eastAsia"/>
        </w:rPr>
        <w:t>6</w:t>
      </w:r>
      <w:r>
        <w:rPr>
          <w:rFonts w:ascii="Times New Roman" w:hAnsi="Times New Roman" w:hint="eastAsia"/>
        </w:rPr>
        <w:t>、</w:t>
      </w:r>
      <w:r>
        <w:rPr>
          <w:rFonts w:hint="eastAsia"/>
        </w:rPr>
        <w:t>我方的投标有</w:t>
      </w:r>
      <w:r>
        <w:rPr>
          <w:rFonts w:hint="eastAsia"/>
        </w:rPr>
        <w:t>效期为：自开标之日起</w:t>
      </w:r>
      <w:r>
        <w:rPr>
          <w:rFonts w:ascii="Times New Roman" w:hAnsi="Times New Roman" w:hint="eastAsia"/>
        </w:rPr>
        <w:t xml:space="preserve">      </w:t>
      </w:r>
      <w:r>
        <w:rPr>
          <w:rFonts w:hint="eastAsia"/>
        </w:rPr>
        <w:t>个日历日；</w:t>
      </w:r>
    </w:p>
    <w:p w14:paraId="6792704D" w14:textId="77777777" w:rsidR="00254157" w:rsidRDefault="004B6BB9" w:rsidP="00C41B24">
      <w:r>
        <w:rPr>
          <w:rFonts w:ascii="Times New Roman" w:hAnsi="Times New Roman" w:hint="eastAsia"/>
        </w:rPr>
        <w:t>7</w:t>
      </w:r>
      <w:r>
        <w:rPr>
          <w:rFonts w:ascii="Times New Roman" w:hAnsi="Times New Roman" w:hint="eastAsia"/>
        </w:rPr>
        <w:t>、</w:t>
      </w:r>
      <w:r>
        <w:rPr>
          <w:rFonts w:hint="eastAsia"/>
        </w:rPr>
        <w:t>如果我们中标，我方将接受项目的相关管理要求；</w:t>
      </w:r>
    </w:p>
    <w:p w14:paraId="77EB2B30" w14:textId="77777777" w:rsidR="00254157" w:rsidRDefault="004B6BB9" w:rsidP="00C41B24">
      <w:r>
        <w:rPr>
          <w:rFonts w:ascii="Times New Roman" w:hAnsi="Times New Roman" w:hint="eastAsia"/>
        </w:rPr>
        <w:t>8</w:t>
      </w:r>
      <w:r>
        <w:rPr>
          <w:rFonts w:ascii="Times New Roman" w:hAnsi="Times New Roman" w:hint="eastAsia"/>
        </w:rPr>
        <w:t>、</w:t>
      </w:r>
      <w:r>
        <w:rPr>
          <w:rFonts w:hint="eastAsia"/>
        </w:rPr>
        <w:t>我方理解，最低报价不是中标的唯一条件。</w:t>
      </w:r>
    </w:p>
    <w:p w14:paraId="13E4BBE3" w14:textId="77777777" w:rsidR="00254157" w:rsidRDefault="00254157" w:rsidP="00C41B24"/>
    <w:p w14:paraId="4908B939" w14:textId="77777777" w:rsidR="00254157" w:rsidRDefault="00254157" w:rsidP="00C41B24"/>
    <w:p w14:paraId="6EB69DAA" w14:textId="77777777" w:rsidR="00254157" w:rsidRDefault="00254157" w:rsidP="00C41B24"/>
    <w:p w14:paraId="6ECB7A6A" w14:textId="77777777" w:rsidR="00254157" w:rsidRDefault="00254157" w:rsidP="00C41B24"/>
    <w:p w14:paraId="0F2437DC" w14:textId="77777777" w:rsidR="00254157" w:rsidRDefault="004B6BB9" w:rsidP="00C41B24">
      <w:r>
        <w:rPr>
          <w:rFonts w:hint="eastAsia"/>
        </w:rPr>
        <w:t xml:space="preserve">                                                </w:t>
      </w:r>
      <w:r>
        <w:rPr>
          <w:rFonts w:hint="eastAsia"/>
        </w:rPr>
        <w:t>供应商（公章）：</w:t>
      </w:r>
    </w:p>
    <w:p w14:paraId="7B7FB66E" w14:textId="77777777" w:rsidR="00254157" w:rsidRDefault="004B6BB9" w:rsidP="00C41B24">
      <w:pPr>
        <w:sectPr w:rsidR="00254157">
          <w:pgSz w:w="11907" w:h="16840"/>
          <w:pgMar w:top="1134" w:right="1191" w:bottom="1134" w:left="1304" w:header="851" w:footer="992" w:gutter="0"/>
          <w:pgNumType w:fmt="numberInDash"/>
          <w:cols w:space="720"/>
          <w:docGrid w:linePitch="380" w:charSpace="-5735"/>
        </w:sect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 </w:t>
      </w:r>
      <w:r>
        <w:rPr>
          <w:rFonts w:hint="eastAsia"/>
        </w:rPr>
        <w:t>日</w:t>
      </w:r>
    </w:p>
    <w:p w14:paraId="5DDE058F" w14:textId="77777777" w:rsidR="00254157" w:rsidRDefault="004B6BB9" w:rsidP="00C41B24">
      <w:pPr>
        <w:pStyle w:val="aa"/>
        <w:numPr>
          <w:ilvl w:val="0"/>
          <w:numId w:val="1"/>
        </w:numPr>
        <w:ind w:firstLineChars="0"/>
      </w:pPr>
      <w:r>
        <w:rPr>
          <w:rFonts w:hint="eastAsia"/>
        </w:rPr>
        <w:lastRenderedPageBreak/>
        <w:t>最终</w:t>
      </w:r>
      <w:r>
        <w:rPr>
          <w:rFonts w:hint="eastAsia"/>
        </w:rPr>
        <w:t>报价表</w:t>
      </w:r>
    </w:p>
    <w:p w14:paraId="29883710" w14:textId="77777777" w:rsidR="00254157" w:rsidRDefault="004B6BB9" w:rsidP="00C41B24">
      <w:r>
        <w:rPr>
          <w:rFonts w:hint="eastAsia"/>
        </w:rPr>
        <w:t>最终报价表</w:t>
      </w:r>
    </w:p>
    <w:tbl>
      <w:tblPr>
        <w:tblW w:w="7803" w:type="dxa"/>
        <w:jc w:val="center"/>
        <w:tblLayout w:type="fixed"/>
        <w:tblLook w:val="04A0" w:firstRow="1" w:lastRow="0" w:firstColumn="1" w:lastColumn="0" w:noHBand="0" w:noVBand="1"/>
      </w:tblPr>
      <w:tblGrid>
        <w:gridCol w:w="2421"/>
        <w:gridCol w:w="3402"/>
        <w:gridCol w:w="1980"/>
      </w:tblGrid>
      <w:tr w:rsidR="00254157" w14:paraId="2E7DB2B0" w14:textId="77777777">
        <w:trPr>
          <w:jc w:val="center"/>
        </w:trPr>
        <w:tc>
          <w:tcPr>
            <w:tcW w:w="2421" w:type="dxa"/>
            <w:tcBorders>
              <w:top w:val="single" w:sz="4" w:space="0" w:color="auto"/>
              <w:left w:val="single" w:sz="4" w:space="0" w:color="auto"/>
              <w:bottom w:val="single" w:sz="4" w:space="0" w:color="auto"/>
              <w:right w:val="single" w:sz="4" w:space="0" w:color="auto"/>
            </w:tcBorders>
          </w:tcPr>
          <w:p w14:paraId="69B51ACE" w14:textId="77777777" w:rsidR="00254157" w:rsidRDefault="004B6BB9" w:rsidP="00C41B24">
            <w:r>
              <w:rPr>
                <w:rFonts w:hint="eastAsia"/>
              </w:rPr>
              <w:t>项目名称</w:t>
            </w:r>
          </w:p>
        </w:tc>
        <w:tc>
          <w:tcPr>
            <w:tcW w:w="3402" w:type="dxa"/>
            <w:tcBorders>
              <w:top w:val="single" w:sz="4" w:space="0" w:color="auto"/>
              <w:left w:val="nil"/>
              <w:bottom w:val="single" w:sz="4" w:space="0" w:color="auto"/>
              <w:right w:val="single" w:sz="4" w:space="0" w:color="auto"/>
            </w:tcBorders>
            <w:vAlign w:val="center"/>
          </w:tcPr>
          <w:p w14:paraId="63D2414D" w14:textId="77777777" w:rsidR="00254157" w:rsidRDefault="004B6BB9" w:rsidP="00C41B24">
            <w:r>
              <w:rPr>
                <w:rFonts w:hint="eastAsia"/>
              </w:rPr>
              <w:t>总价报价金额（小写）</w:t>
            </w:r>
          </w:p>
        </w:tc>
        <w:tc>
          <w:tcPr>
            <w:tcW w:w="1980" w:type="dxa"/>
            <w:tcBorders>
              <w:top w:val="single" w:sz="4" w:space="0" w:color="auto"/>
              <w:left w:val="nil"/>
              <w:bottom w:val="single" w:sz="4" w:space="0" w:color="auto"/>
              <w:right w:val="single" w:sz="4" w:space="0" w:color="auto"/>
            </w:tcBorders>
            <w:vAlign w:val="center"/>
          </w:tcPr>
          <w:p w14:paraId="14201977" w14:textId="77777777" w:rsidR="00254157" w:rsidRDefault="004B6BB9" w:rsidP="00C41B24">
            <w:r>
              <w:rPr>
                <w:rFonts w:hint="eastAsia"/>
              </w:rPr>
              <w:t>备注</w:t>
            </w:r>
          </w:p>
        </w:tc>
      </w:tr>
      <w:tr w:rsidR="00254157" w14:paraId="686171C9" w14:textId="77777777">
        <w:trPr>
          <w:trHeight w:val="669"/>
          <w:jc w:val="center"/>
        </w:trPr>
        <w:tc>
          <w:tcPr>
            <w:tcW w:w="2421" w:type="dxa"/>
            <w:tcBorders>
              <w:top w:val="single" w:sz="4" w:space="0" w:color="auto"/>
              <w:left w:val="single" w:sz="4" w:space="0" w:color="auto"/>
              <w:bottom w:val="single" w:sz="4" w:space="0" w:color="auto"/>
              <w:right w:val="single" w:sz="4" w:space="0" w:color="auto"/>
            </w:tcBorders>
            <w:vAlign w:val="center"/>
          </w:tcPr>
          <w:p w14:paraId="273CD637" w14:textId="77777777" w:rsidR="00254157" w:rsidRDefault="004B6BB9" w:rsidP="00C41B24">
            <w:r>
              <w:rPr>
                <w:rFonts w:hint="eastAsia"/>
              </w:rPr>
              <w:t xml:space="preserve"> </w:t>
            </w:r>
          </w:p>
        </w:tc>
        <w:tc>
          <w:tcPr>
            <w:tcW w:w="3402" w:type="dxa"/>
            <w:tcBorders>
              <w:top w:val="single" w:sz="4" w:space="0" w:color="auto"/>
              <w:left w:val="nil"/>
              <w:bottom w:val="single" w:sz="4" w:space="0" w:color="auto"/>
              <w:right w:val="single" w:sz="4" w:space="0" w:color="auto"/>
            </w:tcBorders>
          </w:tcPr>
          <w:p w14:paraId="63F2D25F" w14:textId="77777777" w:rsidR="00254157" w:rsidRDefault="00254157" w:rsidP="00C41B24"/>
        </w:tc>
        <w:tc>
          <w:tcPr>
            <w:tcW w:w="1980" w:type="dxa"/>
            <w:tcBorders>
              <w:top w:val="single" w:sz="4" w:space="0" w:color="auto"/>
              <w:left w:val="nil"/>
              <w:bottom w:val="single" w:sz="4" w:space="0" w:color="auto"/>
              <w:right w:val="single" w:sz="4" w:space="0" w:color="auto"/>
            </w:tcBorders>
          </w:tcPr>
          <w:p w14:paraId="757D70E8" w14:textId="77777777" w:rsidR="00254157" w:rsidRDefault="00254157" w:rsidP="00C41B24"/>
        </w:tc>
      </w:tr>
      <w:tr w:rsidR="00254157" w14:paraId="0FF88A0B" w14:textId="77777777">
        <w:trPr>
          <w:trHeight w:val="933"/>
          <w:jc w:val="center"/>
        </w:trPr>
        <w:tc>
          <w:tcPr>
            <w:tcW w:w="7803" w:type="dxa"/>
            <w:gridSpan w:val="3"/>
            <w:tcBorders>
              <w:top w:val="single" w:sz="4" w:space="0" w:color="auto"/>
              <w:left w:val="single" w:sz="4" w:space="0" w:color="auto"/>
              <w:bottom w:val="single" w:sz="4" w:space="0" w:color="auto"/>
              <w:right w:val="single" w:sz="4" w:space="0" w:color="auto"/>
            </w:tcBorders>
          </w:tcPr>
          <w:p w14:paraId="7D570F72" w14:textId="77777777" w:rsidR="00254157" w:rsidRDefault="004B6BB9" w:rsidP="00C41B24">
            <w:r>
              <w:rPr>
                <w:rFonts w:hint="eastAsia"/>
              </w:rPr>
              <w:t>总价价报价金额（大写）：</w:t>
            </w:r>
            <w:r>
              <w:t xml:space="preserve"> </w:t>
            </w:r>
          </w:p>
        </w:tc>
      </w:tr>
    </w:tbl>
    <w:p w14:paraId="4CD484C3" w14:textId="77777777" w:rsidR="00254157" w:rsidRDefault="004B6BB9" w:rsidP="00C41B24">
      <w:r>
        <w:rPr>
          <w:rFonts w:hint="eastAsia"/>
        </w:rPr>
        <w:t xml:space="preserve">     </w:t>
      </w:r>
      <w:r>
        <w:rPr>
          <w:rFonts w:hint="eastAsia"/>
        </w:rPr>
        <w:t>投标人：</w:t>
      </w:r>
      <w:r>
        <w:rPr>
          <w:rFonts w:hint="eastAsia"/>
        </w:rPr>
        <w:t xml:space="preserve">                            </w:t>
      </w:r>
      <w:r>
        <w:rPr>
          <w:rFonts w:hint="eastAsia"/>
        </w:rPr>
        <w:t>法人授权代表：</w:t>
      </w:r>
    </w:p>
    <w:p w14:paraId="0FF61299" w14:textId="77777777" w:rsidR="00254157" w:rsidRDefault="004B6BB9" w:rsidP="00C41B24">
      <w:r>
        <w:rPr>
          <w:rFonts w:hint="eastAsia"/>
        </w:rPr>
        <w:t xml:space="preserve">   </w:t>
      </w:r>
      <w:r>
        <w:rPr>
          <w:rFonts w:hint="eastAsia"/>
        </w:rPr>
        <w:t>（投标人公章）</w:t>
      </w:r>
      <w:r>
        <w:rPr>
          <w:rFonts w:hint="eastAsia"/>
        </w:rPr>
        <w:t xml:space="preserve">                               </w:t>
      </w:r>
    </w:p>
    <w:p w14:paraId="6E341E51" w14:textId="77777777" w:rsidR="00254157" w:rsidRDefault="004B6BB9" w:rsidP="00C41B24">
      <w:pPr>
        <w:ind w:firstLine="640"/>
      </w:pPr>
      <w:r>
        <w:rPr>
          <w:rFonts w:hAnsi="宋体" w:hint="eastAsia"/>
          <w:color w:val="000000"/>
          <w:sz w:val="32"/>
          <w:szCs w:val="32"/>
        </w:rPr>
        <w:t xml:space="preserve">  </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07C061B" w14:textId="77777777" w:rsidR="00254157" w:rsidRDefault="004B6BB9" w:rsidP="00C41B24">
      <w:r>
        <w:rPr>
          <w:rFonts w:hint="eastAsia"/>
        </w:rPr>
        <w:t xml:space="preserve">    </w:t>
      </w:r>
      <w:r>
        <w:rPr>
          <w:rFonts w:hint="eastAsia"/>
        </w:rPr>
        <w:t>说明：请投标人将最终报价表单独打印，以便在谈判结束后，向谈判小组现场提交。若未填报或未提交最终报价表的，以第一次报价为准。</w:t>
      </w:r>
    </w:p>
    <w:p w14:paraId="11031D3E" w14:textId="77777777" w:rsidR="00254157" w:rsidRDefault="00254157" w:rsidP="00DA41AC"/>
    <w:p w14:paraId="3F85886C" w14:textId="77777777" w:rsidR="00254157" w:rsidRDefault="004B6BB9" w:rsidP="00C41B24">
      <w:pPr>
        <w:pStyle w:val="3"/>
        <w:ind w:firstLine="482"/>
      </w:pPr>
      <w:r>
        <w:rPr>
          <w:rFonts w:hint="eastAsia"/>
        </w:rPr>
        <w:t>二、</w:t>
      </w:r>
      <w:r>
        <w:rPr>
          <w:rFonts w:hint="eastAsia"/>
        </w:rPr>
        <w:t>商务</w:t>
      </w:r>
      <w:r>
        <w:rPr>
          <w:rFonts w:hint="eastAsia"/>
        </w:rPr>
        <w:t>部分</w:t>
      </w:r>
    </w:p>
    <w:p w14:paraId="00CF7A38" w14:textId="77777777" w:rsidR="00254157" w:rsidRDefault="004B6BB9" w:rsidP="00C41B24">
      <w:r>
        <w:rPr>
          <w:rFonts w:hint="eastAsia"/>
        </w:rPr>
        <w:t>（一）服务方案</w:t>
      </w:r>
      <w:r>
        <w:rPr>
          <w:rFonts w:hint="eastAsia"/>
        </w:rPr>
        <w:t>（格式自定）</w:t>
      </w:r>
    </w:p>
    <w:p w14:paraId="329067CC" w14:textId="77777777" w:rsidR="00254157" w:rsidRDefault="004B6BB9" w:rsidP="00C41B24">
      <w:r>
        <w:rPr>
          <w:rFonts w:hint="eastAsia"/>
        </w:rPr>
        <w:t>（二）</w:t>
      </w:r>
      <w:r>
        <w:rPr>
          <w:rFonts w:hint="eastAsia"/>
        </w:rPr>
        <w:t>商务</w:t>
      </w:r>
      <w:r>
        <w:rPr>
          <w:rFonts w:hint="eastAsia"/>
        </w:rPr>
        <w:t>响应偏离表</w:t>
      </w:r>
    </w:p>
    <w:p w14:paraId="68EAD274" w14:textId="77777777" w:rsidR="00254157" w:rsidRDefault="004B6BB9" w:rsidP="00C41B24">
      <w:r>
        <w:rPr>
          <w:rFonts w:hint="eastAsia"/>
        </w:rPr>
        <w:t>商务响应偏离表（本表可自行设计格式）</w:t>
      </w:r>
    </w:p>
    <w:p w14:paraId="13988D37" w14:textId="77777777" w:rsidR="00254157" w:rsidRDefault="004B6BB9" w:rsidP="00C41B24">
      <w:r>
        <w:rPr>
          <w:rFonts w:hint="eastAsia"/>
        </w:rPr>
        <w:t>对于竞争性谈判文件的商务要求，如有任何偏离请如实填写下表：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254157" w14:paraId="16CA1F2A" w14:textId="77777777">
        <w:trPr>
          <w:trHeight w:val="765"/>
        </w:trPr>
        <w:tc>
          <w:tcPr>
            <w:tcW w:w="1510" w:type="dxa"/>
            <w:vAlign w:val="center"/>
          </w:tcPr>
          <w:p w14:paraId="5E6E2356" w14:textId="77777777" w:rsidR="00254157" w:rsidRDefault="004B6BB9" w:rsidP="00C41B24">
            <w:r>
              <w:rPr>
                <w:rFonts w:hint="eastAsia"/>
              </w:rPr>
              <w:t>序号</w:t>
            </w:r>
          </w:p>
        </w:tc>
        <w:tc>
          <w:tcPr>
            <w:tcW w:w="3179" w:type="dxa"/>
            <w:vAlign w:val="center"/>
          </w:tcPr>
          <w:p w14:paraId="424E8876" w14:textId="77777777" w:rsidR="00254157" w:rsidRDefault="004B6BB9" w:rsidP="00C41B24">
            <w:r>
              <w:rPr>
                <w:rFonts w:hint="eastAsia"/>
              </w:rPr>
              <w:t>谈判项目需求</w:t>
            </w:r>
          </w:p>
        </w:tc>
        <w:tc>
          <w:tcPr>
            <w:tcW w:w="2434" w:type="dxa"/>
            <w:vAlign w:val="center"/>
          </w:tcPr>
          <w:p w14:paraId="59D5F81F" w14:textId="77777777" w:rsidR="00254157" w:rsidRDefault="004B6BB9" w:rsidP="00C41B24">
            <w:r>
              <w:rPr>
                <w:rFonts w:hint="eastAsia"/>
              </w:rPr>
              <w:t>响应情况</w:t>
            </w:r>
          </w:p>
        </w:tc>
        <w:tc>
          <w:tcPr>
            <w:tcW w:w="2355" w:type="dxa"/>
            <w:vAlign w:val="center"/>
          </w:tcPr>
          <w:p w14:paraId="009CB4A0" w14:textId="77777777" w:rsidR="00254157" w:rsidRDefault="004B6BB9" w:rsidP="00C41B24">
            <w:r>
              <w:rPr>
                <w:rFonts w:hint="eastAsia"/>
              </w:rPr>
              <w:t>偏离说明</w:t>
            </w:r>
          </w:p>
        </w:tc>
      </w:tr>
      <w:tr w:rsidR="00254157" w14:paraId="1F7388D3" w14:textId="77777777">
        <w:trPr>
          <w:trHeight w:val="703"/>
        </w:trPr>
        <w:tc>
          <w:tcPr>
            <w:tcW w:w="1510" w:type="dxa"/>
            <w:vAlign w:val="center"/>
          </w:tcPr>
          <w:p w14:paraId="631A5B35" w14:textId="77777777" w:rsidR="00254157" w:rsidRDefault="00254157" w:rsidP="00C41B24"/>
        </w:tc>
        <w:tc>
          <w:tcPr>
            <w:tcW w:w="3179" w:type="dxa"/>
            <w:vAlign w:val="center"/>
          </w:tcPr>
          <w:p w14:paraId="0529FA81" w14:textId="77777777" w:rsidR="00254157" w:rsidRDefault="00254157" w:rsidP="00C41B24"/>
        </w:tc>
        <w:tc>
          <w:tcPr>
            <w:tcW w:w="2434" w:type="dxa"/>
            <w:vAlign w:val="center"/>
          </w:tcPr>
          <w:p w14:paraId="367BD46C" w14:textId="77777777" w:rsidR="00254157" w:rsidRDefault="00254157" w:rsidP="00C41B24"/>
        </w:tc>
        <w:tc>
          <w:tcPr>
            <w:tcW w:w="2355" w:type="dxa"/>
            <w:vAlign w:val="center"/>
          </w:tcPr>
          <w:p w14:paraId="4790F77E" w14:textId="77777777" w:rsidR="00254157" w:rsidRDefault="00254157" w:rsidP="00C41B24"/>
        </w:tc>
      </w:tr>
      <w:tr w:rsidR="00254157" w14:paraId="7B23A99E" w14:textId="77777777">
        <w:trPr>
          <w:trHeight w:val="703"/>
        </w:trPr>
        <w:tc>
          <w:tcPr>
            <w:tcW w:w="1510" w:type="dxa"/>
            <w:vAlign w:val="center"/>
          </w:tcPr>
          <w:p w14:paraId="2E54B748" w14:textId="77777777" w:rsidR="00254157" w:rsidRDefault="00254157" w:rsidP="00C41B24"/>
        </w:tc>
        <w:tc>
          <w:tcPr>
            <w:tcW w:w="3179" w:type="dxa"/>
            <w:vAlign w:val="center"/>
          </w:tcPr>
          <w:p w14:paraId="03081A94" w14:textId="77777777" w:rsidR="00254157" w:rsidRDefault="00254157" w:rsidP="00C41B24"/>
        </w:tc>
        <w:tc>
          <w:tcPr>
            <w:tcW w:w="2434" w:type="dxa"/>
            <w:vAlign w:val="center"/>
          </w:tcPr>
          <w:p w14:paraId="68F055F0" w14:textId="77777777" w:rsidR="00254157" w:rsidRDefault="00254157" w:rsidP="00C41B24"/>
        </w:tc>
        <w:tc>
          <w:tcPr>
            <w:tcW w:w="2355" w:type="dxa"/>
            <w:vAlign w:val="center"/>
          </w:tcPr>
          <w:p w14:paraId="671DBE8A" w14:textId="77777777" w:rsidR="00254157" w:rsidRDefault="00254157" w:rsidP="00C41B24"/>
        </w:tc>
      </w:tr>
      <w:tr w:rsidR="00254157" w14:paraId="107A1836" w14:textId="77777777">
        <w:trPr>
          <w:trHeight w:val="703"/>
        </w:trPr>
        <w:tc>
          <w:tcPr>
            <w:tcW w:w="1510" w:type="dxa"/>
            <w:vAlign w:val="center"/>
          </w:tcPr>
          <w:p w14:paraId="222F0B69" w14:textId="77777777" w:rsidR="00254157" w:rsidRDefault="00254157" w:rsidP="00C41B24"/>
        </w:tc>
        <w:tc>
          <w:tcPr>
            <w:tcW w:w="3179" w:type="dxa"/>
            <w:vAlign w:val="center"/>
          </w:tcPr>
          <w:p w14:paraId="01D57C1D" w14:textId="77777777" w:rsidR="00254157" w:rsidRDefault="00254157" w:rsidP="00C41B24"/>
        </w:tc>
        <w:tc>
          <w:tcPr>
            <w:tcW w:w="2434" w:type="dxa"/>
            <w:vAlign w:val="center"/>
          </w:tcPr>
          <w:p w14:paraId="76070427" w14:textId="77777777" w:rsidR="00254157" w:rsidRDefault="00254157" w:rsidP="00C41B24"/>
        </w:tc>
        <w:tc>
          <w:tcPr>
            <w:tcW w:w="2355" w:type="dxa"/>
            <w:vAlign w:val="center"/>
          </w:tcPr>
          <w:p w14:paraId="06373F0A" w14:textId="77777777" w:rsidR="00254157" w:rsidRDefault="00254157" w:rsidP="00C41B24"/>
        </w:tc>
      </w:tr>
      <w:tr w:rsidR="00254157" w14:paraId="54D6654F" w14:textId="77777777">
        <w:trPr>
          <w:trHeight w:val="703"/>
        </w:trPr>
        <w:tc>
          <w:tcPr>
            <w:tcW w:w="1510" w:type="dxa"/>
            <w:vAlign w:val="center"/>
          </w:tcPr>
          <w:p w14:paraId="36FF7E39" w14:textId="77777777" w:rsidR="00254157" w:rsidRDefault="00254157" w:rsidP="00C41B24"/>
        </w:tc>
        <w:tc>
          <w:tcPr>
            <w:tcW w:w="3179" w:type="dxa"/>
            <w:vAlign w:val="center"/>
          </w:tcPr>
          <w:p w14:paraId="029A29CD" w14:textId="77777777" w:rsidR="00254157" w:rsidRDefault="00254157" w:rsidP="00C41B24"/>
        </w:tc>
        <w:tc>
          <w:tcPr>
            <w:tcW w:w="2434" w:type="dxa"/>
            <w:vAlign w:val="center"/>
          </w:tcPr>
          <w:p w14:paraId="6F424FD2" w14:textId="77777777" w:rsidR="00254157" w:rsidRDefault="00254157" w:rsidP="00C41B24"/>
        </w:tc>
        <w:tc>
          <w:tcPr>
            <w:tcW w:w="2355" w:type="dxa"/>
            <w:vAlign w:val="center"/>
          </w:tcPr>
          <w:p w14:paraId="5DFD2DE4" w14:textId="77777777" w:rsidR="00254157" w:rsidRDefault="00254157" w:rsidP="00C41B24"/>
        </w:tc>
      </w:tr>
      <w:tr w:rsidR="00254157" w14:paraId="4292E8D8" w14:textId="77777777">
        <w:trPr>
          <w:trHeight w:val="703"/>
        </w:trPr>
        <w:tc>
          <w:tcPr>
            <w:tcW w:w="1510" w:type="dxa"/>
            <w:vAlign w:val="center"/>
          </w:tcPr>
          <w:p w14:paraId="3FF96D9A" w14:textId="77777777" w:rsidR="00254157" w:rsidRDefault="00254157" w:rsidP="00C41B24"/>
        </w:tc>
        <w:tc>
          <w:tcPr>
            <w:tcW w:w="3179" w:type="dxa"/>
            <w:vAlign w:val="center"/>
          </w:tcPr>
          <w:p w14:paraId="5EEE87FB" w14:textId="77777777" w:rsidR="00254157" w:rsidRDefault="00254157" w:rsidP="00C41B24"/>
        </w:tc>
        <w:tc>
          <w:tcPr>
            <w:tcW w:w="2434" w:type="dxa"/>
            <w:vAlign w:val="center"/>
          </w:tcPr>
          <w:p w14:paraId="7FE39C9E" w14:textId="77777777" w:rsidR="00254157" w:rsidRDefault="00254157" w:rsidP="00C41B24"/>
        </w:tc>
        <w:tc>
          <w:tcPr>
            <w:tcW w:w="2355" w:type="dxa"/>
            <w:vAlign w:val="center"/>
          </w:tcPr>
          <w:p w14:paraId="59FC63F1" w14:textId="77777777" w:rsidR="00254157" w:rsidRDefault="00254157" w:rsidP="00C41B24"/>
        </w:tc>
      </w:tr>
      <w:tr w:rsidR="00254157" w14:paraId="64DCC081" w14:textId="77777777">
        <w:trPr>
          <w:trHeight w:val="703"/>
        </w:trPr>
        <w:tc>
          <w:tcPr>
            <w:tcW w:w="1510" w:type="dxa"/>
            <w:vAlign w:val="center"/>
          </w:tcPr>
          <w:p w14:paraId="18FB8D93" w14:textId="77777777" w:rsidR="00254157" w:rsidRDefault="00254157" w:rsidP="00C41B24"/>
        </w:tc>
        <w:tc>
          <w:tcPr>
            <w:tcW w:w="3179" w:type="dxa"/>
            <w:vAlign w:val="center"/>
          </w:tcPr>
          <w:p w14:paraId="0572F17C" w14:textId="77777777" w:rsidR="00254157" w:rsidRDefault="00254157" w:rsidP="00C41B24"/>
        </w:tc>
        <w:tc>
          <w:tcPr>
            <w:tcW w:w="2434" w:type="dxa"/>
            <w:vAlign w:val="center"/>
          </w:tcPr>
          <w:p w14:paraId="25A6D48D" w14:textId="77777777" w:rsidR="00254157" w:rsidRDefault="00254157" w:rsidP="00C41B24"/>
        </w:tc>
        <w:tc>
          <w:tcPr>
            <w:tcW w:w="2355" w:type="dxa"/>
            <w:vAlign w:val="center"/>
          </w:tcPr>
          <w:p w14:paraId="0C34E909" w14:textId="77777777" w:rsidR="00254157" w:rsidRDefault="00254157" w:rsidP="00C41B24"/>
        </w:tc>
      </w:tr>
    </w:tbl>
    <w:p w14:paraId="03D20496" w14:textId="77777777" w:rsidR="00254157" w:rsidRDefault="00254157" w:rsidP="00C41B24"/>
    <w:p w14:paraId="2B069B4D" w14:textId="77777777" w:rsidR="00254157" w:rsidRDefault="004B6BB9" w:rsidP="00C41B24">
      <w:r>
        <w:rPr>
          <w:rFonts w:hint="eastAsia"/>
        </w:rPr>
        <w:t>供应商：</w:t>
      </w:r>
      <w:r>
        <w:rPr>
          <w:rFonts w:hint="eastAsia"/>
        </w:rPr>
        <w:t xml:space="preserve">                                      </w:t>
      </w:r>
      <w:r>
        <w:rPr>
          <w:rFonts w:hint="eastAsia"/>
        </w:rPr>
        <w:t>法人授权代表：</w:t>
      </w:r>
    </w:p>
    <w:p w14:paraId="3780A447" w14:textId="77777777" w:rsidR="00254157" w:rsidRDefault="004B6BB9" w:rsidP="00C41B24">
      <w:r>
        <w:rPr>
          <w:rFonts w:hint="eastAsia"/>
        </w:rPr>
        <w:t xml:space="preserve">    </w:t>
      </w:r>
    </w:p>
    <w:p w14:paraId="5D2B0052" w14:textId="77777777" w:rsidR="00254157" w:rsidRDefault="004B6BB9" w:rsidP="00C41B24">
      <w:r>
        <w:rPr>
          <w:rFonts w:hint="eastAsia"/>
        </w:rPr>
        <w:t>（供应商公章）</w:t>
      </w:r>
      <w:r>
        <w:rPr>
          <w:rFonts w:hint="eastAsia"/>
        </w:rPr>
        <w:t xml:space="preserve">                                 </w:t>
      </w:r>
      <w:r>
        <w:rPr>
          <w:rFonts w:hint="eastAsia"/>
        </w:rPr>
        <w:t>（签字或盖章）</w:t>
      </w:r>
    </w:p>
    <w:p w14:paraId="55B84366" w14:textId="77777777" w:rsidR="00254157" w:rsidRDefault="004B6BB9" w:rsidP="00C41B2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8FE7254" w14:textId="77777777" w:rsidR="00254157" w:rsidRDefault="004B6BB9" w:rsidP="00C41B24">
      <w:r>
        <w:rPr>
          <w:rFonts w:hint="eastAsia"/>
        </w:rPr>
        <w:t>注：</w:t>
      </w:r>
    </w:p>
    <w:p w14:paraId="7474C4EC" w14:textId="77777777" w:rsidR="00254157" w:rsidRDefault="004B6BB9" w:rsidP="00C41B24">
      <w:r>
        <w:rPr>
          <w:rFonts w:ascii="Times New Roman" w:hAnsi="Times New Roman"/>
        </w:rPr>
        <w:t>1</w:t>
      </w:r>
      <w:r>
        <w:rPr>
          <w:rFonts w:ascii="Times New Roman" w:hAnsi="Times New Roman"/>
        </w:rPr>
        <w:t>、</w:t>
      </w:r>
      <w:r>
        <w:rPr>
          <w:rFonts w:hint="eastAsia"/>
        </w:rPr>
        <w:t>本表即为对本项目“第三篇</w:t>
      </w:r>
      <w:r>
        <w:rPr>
          <w:rFonts w:hint="eastAsia"/>
        </w:rPr>
        <w:t xml:space="preserve"> </w:t>
      </w:r>
      <w:r>
        <w:rPr>
          <w:rFonts w:hint="eastAsia"/>
        </w:rPr>
        <w:t>采购商务需求”中所列服务要求进行比较和响应；</w:t>
      </w:r>
    </w:p>
    <w:p w14:paraId="3EB38BB8" w14:textId="77777777" w:rsidR="00254157" w:rsidRDefault="004B6BB9" w:rsidP="00C41B24">
      <w:r>
        <w:rPr>
          <w:rFonts w:ascii="Times New Roman" w:hAnsi="Times New Roman"/>
        </w:rPr>
        <w:lastRenderedPageBreak/>
        <w:t>2</w:t>
      </w:r>
      <w:r>
        <w:rPr>
          <w:rFonts w:ascii="Times New Roman" w:hAnsi="Times New Roman"/>
        </w:rPr>
        <w:t>、</w:t>
      </w:r>
      <w:r>
        <w:rPr>
          <w:rFonts w:hint="eastAsia"/>
        </w:rPr>
        <w:t>该表必须按照竞争性谈判要求逐条如实填写，根据响应情况在“差异说明”项填写正偏离或负偏离及原因，完全符合的填写“无差异”；</w:t>
      </w:r>
    </w:p>
    <w:p w14:paraId="0903E099" w14:textId="77777777" w:rsidR="00254157" w:rsidRDefault="004B6BB9" w:rsidP="00C41B24">
      <w:r>
        <w:rPr>
          <w:rFonts w:ascii="Times New Roman" w:hAnsi="Times New Roman"/>
        </w:rPr>
        <w:t>3</w:t>
      </w:r>
      <w:r>
        <w:rPr>
          <w:rFonts w:ascii="Times New Roman" w:hAnsi="Times New Roman"/>
        </w:rPr>
        <w:t>、</w:t>
      </w:r>
      <w:r>
        <w:rPr>
          <w:rFonts w:hint="eastAsia"/>
        </w:rPr>
        <w:t>该表可扩展，并逐页签字或盖章；</w:t>
      </w:r>
    </w:p>
    <w:p w14:paraId="74CBFD62" w14:textId="77777777" w:rsidR="00254157" w:rsidRDefault="00254157" w:rsidP="00D86871"/>
    <w:p w14:paraId="50C49475" w14:textId="77777777" w:rsidR="00254157" w:rsidRDefault="004B6BB9" w:rsidP="00C41B24">
      <w:pPr>
        <w:pStyle w:val="3"/>
        <w:ind w:firstLine="482"/>
      </w:pPr>
      <w:r>
        <w:rPr>
          <w:rFonts w:hint="eastAsia"/>
        </w:rPr>
        <w:t>三、</w:t>
      </w:r>
      <w:r>
        <w:rPr>
          <w:rFonts w:hint="eastAsia"/>
        </w:rPr>
        <w:t>技术</w:t>
      </w:r>
      <w:r>
        <w:rPr>
          <w:rFonts w:hint="eastAsia"/>
        </w:rPr>
        <w:t>部分</w:t>
      </w:r>
    </w:p>
    <w:p w14:paraId="20803016" w14:textId="77777777" w:rsidR="00254157" w:rsidRDefault="004B6BB9" w:rsidP="00C41B24">
      <w:r>
        <w:rPr>
          <w:rFonts w:hint="eastAsia"/>
        </w:rPr>
        <w:t>（一）</w:t>
      </w:r>
      <w:r>
        <w:rPr>
          <w:rFonts w:hint="eastAsia"/>
        </w:rPr>
        <w:t>技术需求</w:t>
      </w:r>
      <w:r>
        <w:rPr>
          <w:rFonts w:hint="eastAsia"/>
        </w:rPr>
        <w:t>响应偏离表</w:t>
      </w:r>
    </w:p>
    <w:p w14:paraId="70C17ED3" w14:textId="77777777" w:rsidR="00254157" w:rsidRDefault="00254157" w:rsidP="00C12F08"/>
    <w:p w14:paraId="4A2B65C1" w14:textId="77777777" w:rsidR="00254157" w:rsidRDefault="004B6BB9" w:rsidP="00C41B24">
      <w:pPr>
        <w:pStyle w:val="a4"/>
      </w:pPr>
      <w:r>
        <w:rPr>
          <w:rFonts w:hint="eastAsia"/>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254157" w14:paraId="556BF5C7" w14:textId="77777777">
        <w:trPr>
          <w:trHeight w:val="515"/>
          <w:jc w:val="center"/>
        </w:trPr>
        <w:tc>
          <w:tcPr>
            <w:tcW w:w="1138" w:type="dxa"/>
            <w:vAlign w:val="center"/>
          </w:tcPr>
          <w:p w14:paraId="7DEB75C0" w14:textId="77777777" w:rsidR="00254157" w:rsidRDefault="004B6BB9" w:rsidP="00EA74A9">
            <w:pPr>
              <w:ind w:firstLineChars="0" w:firstLine="0"/>
            </w:pPr>
            <w:r>
              <w:rPr>
                <w:rFonts w:hint="eastAsia"/>
              </w:rPr>
              <w:t>序号</w:t>
            </w:r>
          </w:p>
        </w:tc>
        <w:tc>
          <w:tcPr>
            <w:tcW w:w="2658" w:type="dxa"/>
            <w:vAlign w:val="center"/>
          </w:tcPr>
          <w:p w14:paraId="4D114262" w14:textId="77777777" w:rsidR="00254157" w:rsidRDefault="004B6BB9" w:rsidP="00C41B24">
            <w:r>
              <w:rPr>
                <w:rFonts w:hint="eastAsia"/>
              </w:rPr>
              <w:t>采购需求</w:t>
            </w:r>
          </w:p>
        </w:tc>
        <w:tc>
          <w:tcPr>
            <w:tcW w:w="2759" w:type="dxa"/>
            <w:vAlign w:val="center"/>
          </w:tcPr>
          <w:p w14:paraId="2A2C785A" w14:textId="77777777" w:rsidR="00254157" w:rsidRDefault="004B6BB9" w:rsidP="00C41B24">
            <w:r>
              <w:rPr>
                <w:rFonts w:hint="eastAsia"/>
              </w:rPr>
              <w:t>响应情况</w:t>
            </w:r>
          </w:p>
        </w:tc>
        <w:tc>
          <w:tcPr>
            <w:tcW w:w="2067" w:type="dxa"/>
            <w:vAlign w:val="center"/>
          </w:tcPr>
          <w:p w14:paraId="0711EADE" w14:textId="77777777" w:rsidR="00254157" w:rsidRDefault="004B6BB9" w:rsidP="00C41B24">
            <w:r>
              <w:rPr>
                <w:rFonts w:hint="eastAsia"/>
              </w:rPr>
              <w:t>差异说明</w:t>
            </w:r>
          </w:p>
        </w:tc>
      </w:tr>
      <w:tr w:rsidR="00254157" w14:paraId="7896DC0E" w14:textId="77777777">
        <w:trPr>
          <w:trHeight w:val="599"/>
          <w:jc w:val="center"/>
        </w:trPr>
        <w:tc>
          <w:tcPr>
            <w:tcW w:w="1138" w:type="dxa"/>
            <w:vAlign w:val="center"/>
          </w:tcPr>
          <w:p w14:paraId="29C0B6CD" w14:textId="77777777" w:rsidR="00254157" w:rsidRDefault="00254157" w:rsidP="00C41B24"/>
        </w:tc>
        <w:tc>
          <w:tcPr>
            <w:tcW w:w="2658" w:type="dxa"/>
            <w:vAlign w:val="center"/>
          </w:tcPr>
          <w:p w14:paraId="61319257" w14:textId="77777777" w:rsidR="00254157" w:rsidRDefault="00254157" w:rsidP="00C41B24"/>
        </w:tc>
        <w:tc>
          <w:tcPr>
            <w:tcW w:w="2759" w:type="dxa"/>
            <w:vAlign w:val="center"/>
          </w:tcPr>
          <w:p w14:paraId="45C7F277" w14:textId="77777777" w:rsidR="00254157" w:rsidRDefault="00254157" w:rsidP="00C41B24"/>
        </w:tc>
        <w:tc>
          <w:tcPr>
            <w:tcW w:w="2067" w:type="dxa"/>
            <w:vAlign w:val="center"/>
          </w:tcPr>
          <w:p w14:paraId="22AD976C" w14:textId="77777777" w:rsidR="00254157" w:rsidRDefault="00254157" w:rsidP="00C41B24"/>
        </w:tc>
      </w:tr>
      <w:tr w:rsidR="00254157" w14:paraId="690367CE" w14:textId="77777777">
        <w:trPr>
          <w:trHeight w:val="599"/>
          <w:jc w:val="center"/>
        </w:trPr>
        <w:tc>
          <w:tcPr>
            <w:tcW w:w="1138" w:type="dxa"/>
            <w:vAlign w:val="center"/>
          </w:tcPr>
          <w:p w14:paraId="4E84EC69" w14:textId="77777777" w:rsidR="00254157" w:rsidRDefault="00254157" w:rsidP="00C41B24"/>
        </w:tc>
        <w:tc>
          <w:tcPr>
            <w:tcW w:w="2658" w:type="dxa"/>
            <w:vAlign w:val="center"/>
          </w:tcPr>
          <w:p w14:paraId="5C6E6490" w14:textId="77777777" w:rsidR="00254157" w:rsidRDefault="00254157" w:rsidP="00C41B24"/>
        </w:tc>
        <w:tc>
          <w:tcPr>
            <w:tcW w:w="2759" w:type="dxa"/>
            <w:vAlign w:val="center"/>
          </w:tcPr>
          <w:p w14:paraId="1214E226" w14:textId="77777777" w:rsidR="00254157" w:rsidRDefault="00254157" w:rsidP="00C41B24"/>
        </w:tc>
        <w:tc>
          <w:tcPr>
            <w:tcW w:w="2067" w:type="dxa"/>
            <w:vAlign w:val="center"/>
          </w:tcPr>
          <w:p w14:paraId="46348C9E" w14:textId="77777777" w:rsidR="00254157" w:rsidRDefault="00254157" w:rsidP="00C41B24"/>
        </w:tc>
      </w:tr>
      <w:tr w:rsidR="00254157" w14:paraId="433391C5" w14:textId="77777777">
        <w:trPr>
          <w:trHeight w:val="599"/>
          <w:jc w:val="center"/>
        </w:trPr>
        <w:tc>
          <w:tcPr>
            <w:tcW w:w="1138" w:type="dxa"/>
            <w:vAlign w:val="center"/>
          </w:tcPr>
          <w:p w14:paraId="42B244F1" w14:textId="77777777" w:rsidR="00254157" w:rsidRDefault="00254157" w:rsidP="00C41B24"/>
        </w:tc>
        <w:tc>
          <w:tcPr>
            <w:tcW w:w="2658" w:type="dxa"/>
            <w:vAlign w:val="center"/>
          </w:tcPr>
          <w:p w14:paraId="4C0BBC19" w14:textId="77777777" w:rsidR="00254157" w:rsidRDefault="00254157" w:rsidP="00C41B24"/>
        </w:tc>
        <w:tc>
          <w:tcPr>
            <w:tcW w:w="2759" w:type="dxa"/>
            <w:vAlign w:val="center"/>
          </w:tcPr>
          <w:p w14:paraId="793BF028" w14:textId="77777777" w:rsidR="00254157" w:rsidRDefault="00254157" w:rsidP="00C41B24"/>
        </w:tc>
        <w:tc>
          <w:tcPr>
            <w:tcW w:w="2067" w:type="dxa"/>
            <w:vAlign w:val="center"/>
          </w:tcPr>
          <w:p w14:paraId="0B793003" w14:textId="77777777" w:rsidR="00254157" w:rsidRDefault="00254157" w:rsidP="00C41B24"/>
        </w:tc>
      </w:tr>
      <w:tr w:rsidR="00254157" w14:paraId="04AE1B3C" w14:textId="77777777">
        <w:trPr>
          <w:trHeight w:val="599"/>
          <w:jc w:val="center"/>
        </w:trPr>
        <w:tc>
          <w:tcPr>
            <w:tcW w:w="1138" w:type="dxa"/>
            <w:vAlign w:val="center"/>
          </w:tcPr>
          <w:p w14:paraId="2C6C12A0" w14:textId="77777777" w:rsidR="00254157" w:rsidRDefault="00254157" w:rsidP="00C41B24"/>
        </w:tc>
        <w:tc>
          <w:tcPr>
            <w:tcW w:w="2658" w:type="dxa"/>
            <w:vAlign w:val="center"/>
          </w:tcPr>
          <w:p w14:paraId="491358B8" w14:textId="77777777" w:rsidR="00254157" w:rsidRDefault="00254157" w:rsidP="00C41B24"/>
        </w:tc>
        <w:tc>
          <w:tcPr>
            <w:tcW w:w="2759" w:type="dxa"/>
            <w:vAlign w:val="center"/>
          </w:tcPr>
          <w:p w14:paraId="063F6775" w14:textId="77777777" w:rsidR="00254157" w:rsidRDefault="00254157" w:rsidP="00C41B24"/>
        </w:tc>
        <w:tc>
          <w:tcPr>
            <w:tcW w:w="2067" w:type="dxa"/>
            <w:vAlign w:val="center"/>
          </w:tcPr>
          <w:p w14:paraId="4970BA76" w14:textId="77777777" w:rsidR="00254157" w:rsidRDefault="00254157" w:rsidP="00C41B24"/>
        </w:tc>
      </w:tr>
      <w:tr w:rsidR="00254157" w14:paraId="24F96EEB" w14:textId="77777777">
        <w:trPr>
          <w:trHeight w:val="599"/>
          <w:jc w:val="center"/>
        </w:trPr>
        <w:tc>
          <w:tcPr>
            <w:tcW w:w="1138" w:type="dxa"/>
            <w:vAlign w:val="center"/>
          </w:tcPr>
          <w:p w14:paraId="26578286" w14:textId="77777777" w:rsidR="00254157" w:rsidRDefault="00254157" w:rsidP="00C41B24"/>
        </w:tc>
        <w:tc>
          <w:tcPr>
            <w:tcW w:w="2658" w:type="dxa"/>
            <w:vAlign w:val="center"/>
          </w:tcPr>
          <w:p w14:paraId="06370B3A" w14:textId="77777777" w:rsidR="00254157" w:rsidRDefault="00254157" w:rsidP="00C41B24"/>
        </w:tc>
        <w:tc>
          <w:tcPr>
            <w:tcW w:w="2759" w:type="dxa"/>
            <w:vAlign w:val="center"/>
          </w:tcPr>
          <w:p w14:paraId="08B65A8F" w14:textId="77777777" w:rsidR="00254157" w:rsidRDefault="00254157" w:rsidP="00C41B24"/>
        </w:tc>
        <w:tc>
          <w:tcPr>
            <w:tcW w:w="2067" w:type="dxa"/>
            <w:vAlign w:val="center"/>
          </w:tcPr>
          <w:p w14:paraId="56BCD30D" w14:textId="77777777" w:rsidR="00254157" w:rsidRDefault="00254157" w:rsidP="00C41B24"/>
        </w:tc>
      </w:tr>
      <w:tr w:rsidR="00254157" w14:paraId="5C457D1E" w14:textId="77777777">
        <w:trPr>
          <w:trHeight w:val="599"/>
          <w:jc w:val="center"/>
        </w:trPr>
        <w:tc>
          <w:tcPr>
            <w:tcW w:w="1138" w:type="dxa"/>
            <w:vAlign w:val="center"/>
          </w:tcPr>
          <w:p w14:paraId="1020F501" w14:textId="77777777" w:rsidR="00254157" w:rsidRDefault="00254157" w:rsidP="00C41B24"/>
        </w:tc>
        <w:tc>
          <w:tcPr>
            <w:tcW w:w="2658" w:type="dxa"/>
            <w:vAlign w:val="center"/>
          </w:tcPr>
          <w:p w14:paraId="5B63F3B7" w14:textId="77777777" w:rsidR="00254157" w:rsidRDefault="00254157" w:rsidP="00C41B24"/>
        </w:tc>
        <w:tc>
          <w:tcPr>
            <w:tcW w:w="2759" w:type="dxa"/>
            <w:vAlign w:val="center"/>
          </w:tcPr>
          <w:p w14:paraId="248990D8" w14:textId="77777777" w:rsidR="00254157" w:rsidRDefault="00254157" w:rsidP="00C41B24"/>
        </w:tc>
        <w:tc>
          <w:tcPr>
            <w:tcW w:w="2067" w:type="dxa"/>
            <w:vAlign w:val="center"/>
          </w:tcPr>
          <w:p w14:paraId="4C866E62" w14:textId="77777777" w:rsidR="00254157" w:rsidRDefault="00254157" w:rsidP="00C41B24"/>
        </w:tc>
      </w:tr>
      <w:tr w:rsidR="00254157" w14:paraId="3B42A64D" w14:textId="77777777">
        <w:trPr>
          <w:trHeight w:val="599"/>
          <w:jc w:val="center"/>
        </w:trPr>
        <w:tc>
          <w:tcPr>
            <w:tcW w:w="1138" w:type="dxa"/>
            <w:vAlign w:val="center"/>
          </w:tcPr>
          <w:p w14:paraId="70DDC7BB" w14:textId="77777777" w:rsidR="00254157" w:rsidRDefault="00254157" w:rsidP="00C41B24"/>
        </w:tc>
        <w:tc>
          <w:tcPr>
            <w:tcW w:w="2658" w:type="dxa"/>
            <w:vAlign w:val="center"/>
          </w:tcPr>
          <w:p w14:paraId="074436FD" w14:textId="77777777" w:rsidR="00254157" w:rsidRDefault="00254157" w:rsidP="00C41B24"/>
        </w:tc>
        <w:tc>
          <w:tcPr>
            <w:tcW w:w="2759" w:type="dxa"/>
            <w:vAlign w:val="center"/>
          </w:tcPr>
          <w:p w14:paraId="5EFE4AAB" w14:textId="77777777" w:rsidR="00254157" w:rsidRDefault="00254157" w:rsidP="00C41B24"/>
        </w:tc>
        <w:tc>
          <w:tcPr>
            <w:tcW w:w="2067" w:type="dxa"/>
            <w:vAlign w:val="center"/>
          </w:tcPr>
          <w:p w14:paraId="5C837C41" w14:textId="77777777" w:rsidR="00254157" w:rsidRDefault="00254157" w:rsidP="00C41B24"/>
        </w:tc>
      </w:tr>
      <w:tr w:rsidR="00254157" w14:paraId="761C65D6" w14:textId="77777777">
        <w:trPr>
          <w:trHeight w:val="599"/>
          <w:jc w:val="center"/>
        </w:trPr>
        <w:tc>
          <w:tcPr>
            <w:tcW w:w="1138" w:type="dxa"/>
            <w:vAlign w:val="center"/>
          </w:tcPr>
          <w:p w14:paraId="06F2A5E7" w14:textId="77777777" w:rsidR="00254157" w:rsidRDefault="00254157" w:rsidP="00C41B24"/>
        </w:tc>
        <w:tc>
          <w:tcPr>
            <w:tcW w:w="2658" w:type="dxa"/>
            <w:vAlign w:val="center"/>
          </w:tcPr>
          <w:p w14:paraId="25D33ECD" w14:textId="77777777" w:rsidR="00254157" w:rsidRDefault="00254157" w:rsidP="00C41B24"/>
        </w:tc>
        <w:tc>
          <w:tcPr>
            <w:tcW w:w="2759" w:type="dxa"/>
            <w:vAlign w:val="center"/>
          </w:tcPr>
          <w:p w14:paraId="341CF492" w14:textId="77777777" w:rsidR="00254157" w:rsidRDefault="00254157" w:rsidP="00C41B24"/>
        </w:tc>
        <w:tc>
          <w:tcPr>
            <w:tcW w:w="2067" w:type="dxa"/>
            <w:vAlign w:val="center"/>
          </w:tcPr>
          <w:p w14:paraId="55DF646C" w14:textId="77777777" w:rsidR="00254157" w:rsidRDefault="00254157" w:rsidP="00C41B24"/>
        </w:tc>
      </w:tr>
      <w:tr w:rsidR="00254157" w14:paraId="39EAF7DA" w14:textId="77777777">
        <w:trPr>
          <w:trHeight w:val="599"/>
          <w:jc w:val="center"/>
        </w:trPr>
        <w:tc>
          <w:tcPr>
            <w:tcW w:w="1138" w:type="dxa"/>
            <w:vAlign w:val="center"/>
          </w:tcPr>
          <w:p w14:paraId="3A7BC472" w14:textId="77777777" w:rsidR="00254157" w:rsidRDefault="00254157" w:rsidP="00C41B24"/>
        </w:tc>
        <w:tc>
          <w:tcPr>
            <w:tcW w:w="2658" w:type="dxa"/>
            <w:vAlign w:val="center"/>
          </w:tcPr>
          <w:p w14:paraId="392C0D13" w14:textId="77777777" w:rsidR="00254157" w:rsidRDefault="00254157" w:rsidP="00C41B24"/>
        </w:tc>
        <w:tc>
          <w:tcPr>
            <w:tcW w:w="2759" w:type="dxa"/>
            <w:vAlign w:val="center"/>
          </w:tcPr>
          <w:p w14:paraId="69FE6C90" w14:textId="77777777" w:rsidR="00254157" w:rsidRDefault="00254157" w:rsidP="00C41B24"/>
        </w:tc>
        <w:tc>
          <w:tcPr>
            <w:tcW w:w="2067" w:type="dxa"/>
            <w:vAlign w:val="center"/>
          </w:tcPr>
          <w:p w14:paraId="6097C845" w14:textId="77777777" w:rsidR="00254157" w:rsidRDefault="00254157" w:rsidP="00C41B24"/>
        </w:tc>
      </w:tr>
      <w:tr w:rsidR="00254157" w14:paraId="15BDF405" w14:textId="77777777">
        <w:trPr>
          <w:trHeight w:val="599"/>
          <w:jc w:val="center"/>
        </w:trPr>
        <w:tc>
          <w:tcPr>
            <w:tcW w:w="1138" w:type="dxa"/>
            <w:vAlign w:val="center"/>
          </w:tcPr>
          <w:p w14:paraId="0633388C" w14:textId="77777777" w:rsidR="00254157" w:rsidRDefault="00254157" w:rsidP="00C41B24"/>
        </w:tc>
        <w:tc>
          <w:tcPr>
            <w:tcW w:w="2658" w:type="dxa"/>
            <w:vAlign w:val="center"/>
          </w:tcPr>
          <w:p w14:paraId="760CF7DF" w14:textId="77777777" w:rsidR="00254157" w:rsidRDefault="00254157" w:rsidP="00C41B24"/>
        </w:tc>
        <w:tc>
          <w:tcPr>
            <w:tcW w:w="2759" w:type="dxa"/>
            <w:vAlign w:val="center"/>
          </w:tcPr>
          <w:p w14:paraId="6A8E1BDF" w14:textId="77777777" w:rsidR="00254157" w:rsidRDefault="00254157" w:rsidP="00C41B24"/>
        </w:tc>
        <w:tc>
          <w:tcPr>
            <w:tcW w:w="2067" w:type="dxa"/>
            <w:vAlign w:val="center"/>
          </w:tcPr>
          <w:p w14:paraId="68D02F92" w14:textId="77777777" w:rsidR="00254157" w:rsidRDefault="00254157" w:rsidP="00C41B24"/>
        </w:tc>
      </w:tr>
    </w:tbl>
    <w:p w14:paraId="33472096" w14:textId="77777777" w:rsidR="00254157" w:rsidRDefault="004B6BB9" w:rsidP="00C41B24">
      <w:r>
        <w:rPr>
          <w:rFonts w:hint="eastAsia"/>
        </w:rPr>
        <w:t>供应商：</w:t>
      </w:r>
      <w:r>
        <w:rPr>
          <w:rFonts w:hint="eastAsia"/>
        </w:rPr>
        <w:t xml:space="preserve">                                      </w:t>
      </w:r>
      <w:r>
        <w:rPr>
          <w:rFonts w:hint="eastAsia"/>
        </w:rPr>
        <w:t>法人授权代表：</w:t>
      </w:r>
    </w:p>
    <w:p w14:paraId="4AB9D9E2" w14:textId="77777777" w:rsidR="00254157" w:rsidRDefault="004B6BB9" w:rsidP="00C41B24">
      <w:r>
        <w:rPr>
          <w:rFonts w:hint="eastAsia"/>
        </w:rPr>
        <w:t xml:space="preserve">    </w:t>
      </w:r>
    </w:p>
    <w:p w14:paraId="56E88034" w14:textId="77777777" w:rsidR="00254157" w:rsidRDefault="004B6BB9" w:rsidP="00C41B24">
      <w:r>
        <w:rPr>
          <w:rFonts w:hint="eastAsia"/>
        </w:rPr>
        <w:t>（供应商公章）</w:t>
      </w:r>
      <w:r>
        <w:rPr>
          <w:rFonts w:hint="eastAsia"/>
        </w:rPr>
        <w:t xml:space="preserve">                 </w:t>
      </w:r>
      <w:r>
        <w:rPr>
          <w:rFonts w:hint="eastAsia"/>
        </w:rPr>
        <w:t xml:space="preserve">              </w:t>
      </w:r>
      <w:r>
        <w:rPr>
          <w:rFonts w:hint="eastAsia"/>
        </w:rPr>
        <w:t>（签字或盖章）</w:t>
      </w:r>
    </w:p>
    <w:p w14:paraId="308B2136" w14:textId="77777777" w:rsidR="00254157" w:rsidRDefault="004B6BB9" w:rsidP="00C41B2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485D1AF" w14:textId="77777777" w:rsidR="00254157" w:rsidRDefault="004B6BB9" w:rsidP="00C41B24">
      <w:r>
        <w:rPr>
          <w:rFonts w:hint="eastAsia"/>
        </w:rPr>
        <w:t>注：</w:t>
      </w:r>
    </w:p>
    <w:p w14:paraId="7CCA01D5" w14:textId="77777777" w:rsidR="00254157" w:rsidRDefault="004B6BB9" w:rsidP="00C41B24">
      <w:r>
        <w:rPr>
          <w:rFonts w:ascii="Times New Roman" w:hAnsi="Times New Roman"/>
        </w:rPr>
        <w:t>1</w:t>
      </w:r>
      <w:r>
        <w:rPr>
          <w:rFonts w:ascii="Times New Roman" w:hAnsi="Times New Roman"/>
        </w:rPr>
        <w:t>、</w:t>
      </w:r>
      <w:r>
        <w:rPr>
          <w:rFonts w:hint="eastAsia"/>
        </w:rPr>
        <w:t>本表即为对本项目“第</w:t>
      </w:r>
      <w:r>
        <w:rPr>
          <w:rFonts w:hint="eastAsia"/>
        </w:rPr>
        <w:t>四</w:t>
      </w:r>
      <w:r>
        <w:rPr>
          <w:rFonts w:hint="eastAsia"/>
        </w:rPr>
        <w:t>篇</w:t>
      </w:r>
      <w:r>
        <w:rPr>
          <w:rFonts w:hint="eastAsia"/>
        </w:rPr>
        <w:t xml:space="preserve">  </w:t>
      </w:r>
      <w:r>
        <w:rPr>
          <w:rFonts w:hint="eastAsia"/>
        </w:rPr>
        <w:t>采购</w:t>
      </w:r>
      <w:r>
        <w:rPr>
          <w:rFonts w:hint="eastAsia"/>
        </w:rPr>
        <w:t>技术</w:t>
      </w:r>
      <w:r>
        <w:rPr>
          <w:rFonts w:hint="eastAsia"/>
        </w:rPr>
        <w:t>需求”中所列技术要求进行比较和响应；</w:t>
      </w:r>
    </w:p>
    <w:p w14:paraId="6CB551B8" w14:textId="77777777" w:rsidR="00254157" w:rsidRDefault="004B6BB9" w:rsidP="00C41B24">
      <w:r>
        <w:rPr>
          <w:rFonts w:ascii="Times New Roman" w:hAnsi="Times New Roman"/>
        </w:rPr>
        <w:t>2</w:t>
      </w:r>
      <w:r>
        <w:rPr>
          <w:rFonts w:ascii="Times New Roman" w:hAnsi="Times New Roman"/>
        </w:rPr>
        <w:t>、</w:t>
      </w:r>
      <w:r>
        <w:rPr>
          <w:rFonts w:hint="eastAsia"/>
        </w:rPr>
        <w:t>该表必须按照竞争性谈判要求逐条如实填写，根据响应情况在“差异说明”项填写正偏离或负偏离及原因，完全符合的填写“无差异”；</w:t>
      </w:r>
    </w:p>
    <w:p w14:paraId="030CFE1A" w14:textId="77777777" w:rsidR="00254157" w:rsidRDefault="004B6BB9" w:rsidP="00C41B24">
      <w:r>
        <w:rPr>
          <w:rFonts w:ascii="Times New Roman" w:hAnsi="Times New Roman"/>
        </w:rPr>
        <w:t>3</w:t>
      </w:r>
      <w:r>
        <w:rPr>
          <w:rFonts w:ascii="Times New Roman" w:hAnsi="Times New Roman"/>
        </w:rPr>
        <w:t>、</w:t>
      </w:r>
      <w:r>
        <w:rPr>
          <w:rFonts w:hint="eastAsia"/>
        </w:rPr>
        <w:t>该表可扩展，并逐页签字或盖章；</w:t>
      </w:r>
    </w:p>
    <w:p w14:paraId="247CE178" w14:textId="77777777" w:rsidR="00254157" w:rsidRDefault="004B6BB9" w:rsidP="00C41B24">
      <w:r>
        <w:rPr>
          <w:rFonts w:ascii="Times New Roman" w:hAnsi="Times New Roman"/>
        </w:rPr>
        <w:t>4</w:t>
      </w:r>
      <w:r>
        <w:rPr>
          <w:rFonts w:ascii="Times New Roman" w:hAnsi="Times New Roman"/>
        </w:rPr>
        <w:t>、</w:t>
      </w:r>
      <w:r>
        <w:rPr>
          <w:rFonts w:hint="eastAsia"/>
        </w:rPr>
        <w:t>可附相关技术支撑材料。（格式自定）</w:t>
      </w:r>
    </w:p>
    <w:p w14:paraId="65E29102" w14:textId="77777777" w:rsidR="00254157" w:rsidRDefault="00254157" w:rsidP="00095EFD"/>
    <w:p w14:paraId="3FE1F775" w14:textId="77777777" w:rsidR="00254157" w:rsidRDefault="004B6BB9" w:rsidP="00C41B24">
      <w:r>
        <w:rPr>
          <w:rFonts w:hint="eastAsia"/>
        </w:rPr>
        <w:t>（二）其它优惠服务承诺</w:t>
      </w:r>
      <w:r>
        <w:rPr>
          <w:rFonts w:hint="eastAsia"/>
        </w:rPr>
        <w:t>（格式自定）</w:t>
      </w:r>
    </w:p>
    <w:p w14:paraId="5ADF1566" w14:textId="77777777" w:rsidR="00254157" w:rsidRDefault="004B6BB9" w:rsidP="00C41B24">
      <w:pPr>
        <w:pStyle w:val="3"/>
        <w:ind w:firstLine="482"/>
      </w:pPr>
      <w:r>
        <w:rPr>
          <w:rFonts w:hint="eastAsia"/>
        </w:rPr>
        <w:lastRenderedPageBreak/>
        <w:t>四、资格条件及其他</w:t>
      </w:r>
    </w:p>
    <w:p w14:paraId="3B44D85A" w14:textId="77777777" w:rsidR="00254157" w:rsidRDefault="004B6BB9" w:rsidP="00C41B24">
      <w:pPr>
        <w:rPr>
          <w:color w:val="FF0000"/>
        </w:rPr>
      </w:pPr>
      <w:r>
        <w:rPr>
          <w:rFonts w:hint="eastAsia"/>
        </w:rPr>
        <w:t>（一）营业执照（副本）或事业单位法人证书（副本）复印件或个体工商户营业执照</w:t>
      </w:r>
    </w:p>
    <w:p w14:paraId="5B2CB68E" w14:textId="77777777" w:rsidR="00254157" w:rsidRDefault="004B6BB9" w:rsidP="00C41B24">
      <w:r>
        <w:rPr>
          <w:rFonts w:hint="eastAsia"/>
        </w:rPr>
        <w:t>（二）组织机构代码证复印件</w:t>
      </w:r>
    </w:p>
    <w:p w14:paraId="5D6458D3" w14:textId="77777777" w:rsidR="00254157" w:rsidRDefault="004B6BB9" w:rsidP="00C41B24">
      <w:r>
        <w:rPr>
          <w:rFonts w:hint="eastAsia"/>
        </w:rPr>
        <w:t>（三）法定代表人身份证明书（格式）</w:t>
      </w:r>
    </w:p>
    <w:p w14:paraId="6DB07E6D" w14:textId="77777777" w:rsidR="00254157" w:rsidRDefault="004B6BB9" w:rsidP="00C41B24">
      <w:r>
        <w:rPr>
          <w:rFonts w:hint="eastAsia"/>
        </w:rPr>
        <w:t>项目名称：</w:t>
      </w:r>
      <w:r>
        <w:rPr>
          <w:rFonts w:hint="eastAsia"/>
        </w:rPr>
        <w:t xml:space="preserve">                                                </w:t>
      </w:r>
    </w:p>
    <w:p w14:paraId="26EF0B64" w14:textId="77777777" w:rsidR="00254157" w:rsidRDefault="00254157" w:rsidP="00C41B24"/>
    <w:p w14:paraId="3B94D578" w14:textId="77777777" w:rsidR="00254157" w:rsidRDefault="004B6BB9" w:rsidP="00C41B24">
      <w:r>
        <w:rPr>
          <w:rFonts w:hint="eastAsia"/>
        </w:rPr>
        <w:t>致：</w:t>
      </w:r>
      <w:r>
        <w:rPr>
          <w:rFonts w:hint="eastAsia"/>
        </w:rPr>
        <w:t xml:space="preserve">                     </w:t>
      </w:r>
      <w:r>
        <w:rPr>
          <w:rFonts w:hint="eastAsia"/>
        </w:rPr>
        <w:t>（</w:t>
      </w:r>
      <w:r>
        <w:rPr>
          <w:rFonts w:hint="eastAsia"/>
        </w:rPr>
        <w:t>招标人</w:t>
      </w:r>
      <w:r>
        <w:rPr>
          <w:rFonts w:hint="eastAsia"/>
        </w:rPr>
        <w:t>名称）：</w:t>
      </w:r>
    </w:p>
    <w:p w14:paraId="57CE23C6" w14:textId="77777777" w:rsidR="00254157" w:rsidRDefault="004B6BB9" w:rsidP="00C41B24">
      <w:r>
        <w:rPr>
          <w:rFonts w:hint="eastAsia"/>
        </w:rPr>
        <w:t xml:space="preserve">        </w:t>
      </w:r>
      <w:r>
        <w:rPr>
          <w:rFonts w:hint="eastAsia"/>
        </w:rPr>
        <w:t>（法定代表人姓名）在</w:t>
      </w:r>
      <w:r>
        <w:rPr>
          <w:rFonts w:hint="eastAsia"/>
        </w:rPr>
        <w:t xml:space="preserve">                       </w:t>
      </w:r>
      <w:r>
        <w:rPr>
          <w:rFonts w:hint="eastAsia"/>
        </w:rPr>
        <w:t>（供应商名称）任</w:t>
      </w:r>
      <w:r>
        <w:rPr>
          <w:rFonts w:hint="eastAsia"/>
        </w:rPr>
        <w:t xml:space="preserve">    </w:t>
      </w:r>
      <w:r>
        <w:rPr>
          <w:rFonts w:hint="eastAsia"/>
        </w:rPr>
        <w:t>（职务名称）职务，是（供应商名称）</w:t>
      </w:r>
      <w:r>
        <w:rPr>
          <w:rFonts w:hint="eastAsia"/>
        </w:rPr>
        <w:t xml:space="preserve">              </w:t>
      </w:r>
      <w:r>
        <w:rPr>
          <w:rFonts w:hint="eastAsia"/>
        </w:rPr>
        <w:t>的法定代表人。</w:t>
      </w:r>
    </w:p>
    <w:p w14:paraId="1A3F5233" w14:textId="77777777" w:rsidR="00254157" w:rsidRDefault="00254157" w:rsidP="00C41B24"/>
    <w:p w14:paraId="0A413E41" w14:textId="77777777" w:rsidR="00254157" w:rsidRDefault="004B6BB9" w:rsidP="00C41B24">
      <w:r>
        <w:rPr>
          <w:rFonts w:hint="eastAsia"/>
        </w:rPr>
        <w:t>特此证明。</w:t>
      </w:r>
    </w:p>
    <w:p w14:paraId="03FE0149" w14:textId="77777777" w:rsidR="00254157" w:rsidRDefault="00254157" w:rsidP="00C41B24"/>
    <w:p w14:paraId="4283ED70" w14:textId="77777777" w:rsidR="00254157" w:rsidRDefault="00254157" w:rsidP="00C41B24"/>
    <w:p w14:paraId="5A38CA10" w14:textId="77777777" w:rsidR="00254157" w:rsidRDefault="00254157" w:rsidP="00C41B24"/>
    <w:p w14:paraId="4FACA2A0" w14:textId="77777777" w:rsidR="00254157" w:rsidRDefault="004B6BB9" w:rsidP="00C41B24">
      <w:r>
        <w:rPr>
          <w:rFonts w:hint="eastAsia"/>
        </w:rPr>
        <w:t xml:space="preserve">                                             </w:t>
      </w:r>
      <w:r>
        <w:rPr>
          <w:rFonts w:hint="eastAsia"/>
        </w:rPr>
        <w:t>（供应商公章）</w:t>
      </w:r>
    </w:p>
    <w:p w14:paraId="2CE7B3A9" w14:textId="77777777" w:rsidR="00254157" w:rsidRDefault="00254157" w:rsidP="00C41B24"/>
    <w:p w14:paraId="4FE42493" w14:textId="77777777" w:rsidR="00254157" w:rsidRDefault="004B6BB9" w:rsidP="00C41B2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E5BEE7F" w14:textId="77777777" w:rsidR="00254157" w:rsidRDefault="00254157" w:rsidP="00C41B24"/>
    <w:p w14:paraId="27D968D6" w14:textId="77777777" w:rsidR="00254157" w:rsidRDefault="004B6BB9" w:rsidP="00C41B24">
      <w:r>
        <w:rPr>
          <w:rFonts w:hint="eastAsia"/>
        </w:rPr>
        <w:t>（附：法定代表人身份证正反面复印件）</w:t>
      </w:r>
    </w:p>
    <w:p w14:paraId="5A97A664" w14:textId="77777777" w:rsidR="00254157" w:rsidRDefault="00254157" w:rsidP="00396E32"/>
    <w:p w14:paraId="06D74391" w14:textId="77777777" w:rsidR="00254157" w:rsidRDefault="004B6BB9" w:rsidP="00C41B24">
      <w:r>
        <w:rPr>
          <w:rFonts w:hint="eastAsia"/>
        </w:rPr>
        <w:t>（四）法定代表人授权委托书（格式）</w:t>
      </w:r>
    </w:p>
    <w:p w14:paraId="0B47C11C" w14:textId="77777777" w:rsidR="00254157" w:rsidRDefault="004B6BB9" w:rsidP="00C41B24">
      <w:r>
        <w:rPr>
          <w:rFonts w:hint="eastAsia"/>
        </w:rPr>
        <w:t>项目名称：</w:t>
      </w:r>
      <w:r>
        <w:rPr>
          <w:rFonts w:hint="eastAsia"/>
        </w:rPr>
        <w:t xml:space="preserve">                                                </w:t>
      </w:r>
    </w:p>
    <w:p w14:paraId="5AC801D2" w14:textId="77777777" w:rsidR="00254157" w:rsidRDefault="00254157" w:rsidP="00C41B24"/>
    <w:p w14:paraId="45FACD66" w14:textId="77777777" w:rsidR="00254157" w:rsidRDefault="004B6BB9" w:rsidP="00C41B24">
      <w:r>
        <w:rPr>
          <w:rFonts w:hint="eastAsia"/>
        </w:rPr>
        <w:t>致：</w:t>
      </w:r>
      <w:r>
        <w:rPr>
          <w:rFonts w:hint="eastAsia"/>
        </w:rPr>
        <w:t xml:space="preserve">                     </w:t>
      </w:r>
      <w:r>
        <w:rPr>
          <w:rFonts w:hint="eastAsia"/>
        </w:rPr>
        <w:t>（</w:t>
      </w:r>
      <w:r>
        <w:rPr>
          <w:rFonts w:hint="eastAsia"/>
        </w:rPr>
        <w:t>招标人</w:t>
      </w:r>
      <w:r>
        <w:rPr>
          <w:rFonts w:hint="eastAsia"/>
        </w:rPr>
        <w:t>名称）：</w:t>
      </w:r>
    </w:p>
    <w:p w14:paraId="41A6A26A" w14:textId="77777777" w:rsidR="00254157" w:rsidRDefault="004B6BB9" w:rsidP="00C41B24">
      <w:r>
        <w:rPr>
          <w:rFonts w:hint="eastAsia"/>
          <w:u w:val="single"/>
        </w:rPr>
        <w:t xml:space="preserve">            </w:t>
      </w:r>
      <w:r>
        <w:rPr>
          <w:rFonts w:hint="eastAsia"/>
        </w:rPr>
        <w:t>（供应商法定代表人名称）是</w:t>
      </w:r>
      <w:r>
        <w:rPr>
          <w:rFonts w:hint="eastAsia"/>
          <w:u w:val="single"/>
        </w:rPr>
        <w:t xml:space="preserve">                    </w:t>
      </w:r>
      <w:r>
        <w:rPr>
          <w:rFonts w:hint="eastAsia"/>
        </w:rPr>
        <w:t>（供应商名称）的法定代表人，特授权</w:t>
      </w:r>
      <w:r>
        <w:rPr>
          <w:rFonts w:hint="eastAsia"/>
          <w:u w:val="single"/>
        </w:rPr>
        <w:t xml:space="preserve">          </w:t>
      </w:r>
      <w:r>
        <w:rPr>
          <w:rFonts w:hint="eastAsia"/>
        </w:rPr>
        <w:t>（被授权人姓名及身份证代码）代表我单位全权办理上述项目的谈判、签约等具体工作，并签署全部有关文件、协议及合同。</w:t>
      </w:r>
    </w:p>
    <w:p w14:paraId="30B1869D" w14:textId="77777777" w:rsidR="00254157" w:rsidRDefault="004B6BB9" w:rsidP="00C41B24">
      <w:r>
        <w:rPr>
          <w:rFonts w:hint="eastAsia"/>
        </w:rPr>
        <w:t>我单位对被授权人的签字负全部责任。</w:t>
      </w:r>
    </w:p>
    <w:p w14:paraId="2586012A" w14:textId="77777777" w:rsidR="00254157" w:rsidRDefault="004B6BB9" w:rsidP="00C41B24">
      <w:r>
        <w:rPr>
          <w:rFonts w:hint="eastAsia"/>
        </w:rPr>
        <w:t>在撤消授权的书面通知以前，本授权书一直有效。被授权人在授</w:t>
      </w:r>
      <w:r>
        <w:rPr>
          <w:rFonts w:hint="eastAsia"/>
        </w:rPr>
        <w:t>权书有效期内签署的所有文件不因授权的撤消而失效。</w:t>
      </w:r>
    </w:p>
    <w:p w14:paraId="20E770B7" w14:textId="77777777" w:rsidR="00254157" w:rsidRDefault="00254157" w:rsidP="00C41B24"/>
    <w:p w14:paraId="69DBE8C1" w14:textId="77777777" w:rsidR="00254157" w:rsidRDefault="00254157" w:rsidP="00C41B24"/>
    <w:p w14:paraId="347D30DF" w14:textId="77777777" w:rsidR="00254157" w:rsidRDefault="004B6BB9" w:rsidP="00C41B24">
      <w:r>
        <w:rPr>
          <w:rFonts w:hint="eastAsia"/>
        </w:rPr>
        <w:t>被授权人：</w:t>
      </w:r>
      <w:r>
        <w:rPr>
          <w:rFonts w:hint="eastAsia"/>
        </w:rPr>
        <w:t xml:space="preserve">                                 </w:t>
      </w:r>
      <w:r>
        <w:rPr>
          <w:rFonts w:hint="eastAsia"/>
        </w:rPr>
        <w:t>供应商法定代表人：</w:t>
      </w:r>
    </w:p>
    <w:p w14:paraId="41C89F0C" w14:textId="77777777" w:rsidR="00254157" w:rsidRDefault="004B6BB9" w:rsidP="00C41B24">
      <w:r>
        <w:rPr>
          <w:rFonts w:hint="eastAsia"/>
        </w:rPr>
        <w:t>（签字或盖章）</w:t>
      </w:r>
      <w:r>
        <w:rPr>
          <w:rFonts w:hint="eastAsia"/>
        </w:rPr>
        <w:t xml:space="preserve">                                </w:t>
      </w:r>
      <w:r>
        <w:rPr>
          <w:rFonts w:hint="eastAsia"/>
        </w:rPr>
        <w:t>（签字或盖章）</w:t>
      </w:r>
    </w:p>
    <w:p w14:paraId="488A6680" w14:textId="77777777" w:rsidR="00254157" w:rsidRDefault="00254157" w:rsidP="00C41B24"/>
    <w:p w14:paraId="008B1FDC" w14:textId="77777777" w:rsidR="00254157" w:rsidRDefault="00254157" w:rsidP="00C41B24"/>
    <w:p w14:paraId="7451E8DA" w14:textId="77777777" w:rsidR="00254157" w:rsidRDefault="004B6BB9" w:rsidP="00C41B24">
      <w:r>
        <w:rPr>
          <w:rFonts w:hint="eastAsia"/>
        </w:rPr>
        <w:t>（附：被授权人身份证正反面复印件）</w:t>
      </w:r>
    </w:p>
    <w:p w14:paraId="055EDA4D" w14:textId="77777777" w:rsidR="00254157" w:rsidRDefault="004B6BB9" w:rsidP="00C41B24">
      <w:r>
        <w:rPr>
          <w:rFonts w:hint="eastAsia"/>
        </w:rPr>
        <w:t xml:space="preserve">                                          </w:t>
      </w:r>
    </w:p>
    <w:p w14:paraId="22E97897" w14:textId="77777777" w:rsidR="00254157" w:rsidRDefault="00254157" w:rsidP="00C41B24"/>
    <w:p w14:paraId="71C410AB" w14:textId="77777777" w:rsidR="00254157" w:rsidRDefault="00254157" w:rsidP="00C41B24"/>
    <w:p w14:paraId="09C06BD5" w14:textId="77777777" w:rsidR="00254157" w:rsidRDefault="004B6BB9" w:rsidP="00C41B24">
      <w:r>
        <w:rPr>
          <w:rFonts w:hint="eastAsia"/>
        </w:rPr>
        <w:lastRenderedPageBreak/>
        <w:t>（供应商公章）</w:t>
      </w:r>
    </w:p>
    <w:p w14:paraId="35F579A9" w14:textId="77777777" w:rsidR="00254157" w:rsidRDefault="004B6BB9" w:rsidP="00C41B24">
      <w:r>
        <w:rPr>
          <w:rFonts w:hint="eastAsia"/>
        </w:rPr>
        <w:t>年</w:t>
      </w:r>
      <w:r>
        <w:rPr>
          <w:rFonts w:hint="eastAsia"/>
        </w:rPr>
        <w:t xml:space="preserve">   </w:t>
      </w:r>
      <w:r>
        <w:rPr>
          <w:rFonts w:hint="eastAsia"/>
        </w:rPr>
        <w:t>月</w:t>
      </w:r>
      <w:r>
        <w:rPr>
          <w:rFonts w:hint="eastAsia"/>
        </w:rPr>
        <w:t xml:space="preserve">   </w:t>
      </w:r>
      <w:r>
        <w:rPr>
          <w:rFonts w:hint="eastAsia"/>
        </w:rPr>
        <w:t>日</w:t>
      </w:r>
    </w:p>
    <w:p w14:paraId="2549137A" w14:textId="77777777" w:rsidR="00254157" w:rsidRDefault="00254157" w:rsidP="00396E32"/>
    <w:p w14:paraId="7F7CE2F1" w14:textId="77777777" w:rsidR="00254157" w:rsidRDefault="004B6BB9" w:rsidP="00C41B24">
      <w:r>
        <w:rPr>
          <w:rFonts w:hint="eastAsia"/>
        </w:rPr>
        <w:t>（五）上一年度财务状况报告（表）复印件，本年度新成立的公司提供提交响应文件截止时间前一个月的财务状况报告（表）复印件</w:t>
      </w:r>
    </w:p>
    <w:p w14:paraId="751B3D85" w14:textId="77777777" w:rsidR="00254157" w:rsidRDefault="004B6BB9" w:rsidP="00C41B24">
      <w:r>
        <w:rPr>
          <w:rFonts w:hint="eastAsia"/>
        </w:rPr>
        <w:t>（六）书面声明（格式）</w:t>
      </w:r>
    </w:p>
    <w:p w14:paraId="31140ED4" w14:textId="77777777" w:rsidR="00254157" w:rsidRDefault="00254157" w:rsidP="00396E32"/>
    <w:p w14:paraId="6989AA10" w14:textId="77777777" w:rsidR="00254157" w:rsidRDefault="004B6BB9" w:rsidP="00C41B24">
      <w:r>
        <w:rPr>
          <w:rFonts w:hint="eastAsia"/>
        </w:rPr>
        <w:t>项目名称：</w:t>
      </w:r>
      <w:r>
        <w:rPr>
          <w:rFonts w:hint="eastAsia"/>
        </w:rPr>
        <w:t xml:space="preserve">                                                </w:t>
      </w:r>
    </w:p>
    <w:p w14:paraId="614E19DA" w14:textId="77777777" w:rsidR="00254157" w:rsidRDefault="00254157" w:rsidP="00C41B24"/>
    <w:p w14:paraId="0C42AB92" w14:textId="77777777" w:rsidR="00254157" w:rsidRDefault="004B6BB9" w:rsidP="00C41B24">
      <w:r>
        <w:rPr>
          <w:rFonts w:hint="eastAsia"/>
        </w:rPr>
        <w:t>致：</w:t>
      </w:r>
      <w:r>
        <w:rPr>
          <w:rFonts w:hint="eastAsia"/>
        </w:rPr>
        <w:t xml:space="preserve">                   </w:t>
      </w:r>
      <w:r>
        <w:rPr>
          <w:rFonts w:hint="eastAsia"/>
        </w:rPr>
        <w:t>（</w:t>
      </w:r>
      <w:r>
        <w:rPr>
          <w:rFonts w:hint="eastAsia"/>
        </w:rPr>
        <w:t>招标人</w:t>
      </w:r>
      <w:r>
        <w:rPr>
          <w:rFonts w:hint="eastAsia"/>
        </w:rPr>
        <w:t>名称）：</w:t>
      </w:r>
    </w:p>
    <w:p w14:paraId="74BCBEAD" w14:textId="77777777" w:rsidR="00254157" w:rsidRDefault="004B6BB9" w:rsidP="00C41B24">
      <w:pPr>
        <w:rPr>
          <w:rFonts w:hAnsi="宋体"/>
        </w:rPr>
      </w:pPr>
      <w:r>
        <w:rPr>
          <w:rFonts w:hAnsi="宋体" w:hint="eastAsia"/>
          <w:u w:val="single"/>
        </w:rPr>
        <w:t xml:space="preserve">                      </w:t>
      </w:r>
      <w:r>
        <w:rPr>
          <w:rFonts w:hAnsi="宋体" w:hint="eastAsia"/>
        </w:rPr>
        <w:t>（供应商名称）郑重声明，</w:t>
      </w:r>
      <w:r>
        <w:rPr>
          <w:rFonts w:hint="eastAsia"/>
        </w:rPr>
        <w:t>我公司具有良好的商业信誉和健全的财务会计制度，具有履行合同所必需的设备和专业技术能力，有依法缴纳税收和社会保障资金的良好记录，在合</w:t>
      </w:r>
      <w:r>
        <w:rPr>
          <w:rFonts w:hint="eastAsia"/>
        </w:rPr>
        <w:t>同签订前后随时愿意提供相关证明材料；我公司还同时声明最近三年没有出现违法违规或失信行为，最近三年没有拖欠劳务费的败诉记录，最近三年没有无故弃标的不良记录，没有受到行政处罚，符合《政府采购法》规定的供应商资格条件。我方对以上声明负全部法律责任。</w:t>
      </w:r>
    </w:p>
    <w:p w14:paraId="07EBED5C" w14:textId="77777777" w:rsidR="00254157" w:rsidRDefault="004B6BB9" w:rsidP="00C41B24">
      <w:r>
        <w:rPr>
          <w:rFonts w:hint="eastAsia"/>
        </w:rPr>
        <w:t>特此声明。</w:t>
      </w:r>
    </w:p>
    <w:p w14:paraId="00FD954D" w14:textId="77777777" w:rsidR="00254157" w:rsidRDefault="00254157" w:rsidP="00C41B24"/>
    <w:p w14:paraId="1B556B44" w14:textId="77777777" w:rsidR="00254157" w:rsidRDefault="00254157" w:rsidP="00C41B24"/>
    <w:p w14:paraId="3700BD56" w14:textId="77777777" w:rsidR="00254157" w:rsidRDefault="00254157" w:rsidP="00C41B24"/>
    <w:p w14:paraId="326C62F9" w14:textId="77777777" w:rsidR="00254157" w:rsidRDefault="004B6BB9" w:rsidP="00C41B24">
      <w:r>
        <w:rPr>
          <w:rFonts w:hint="eastAsia"/>
        </w:rPr>
        <w:t>（供应商公章）</w:t>
      </w:r>
    </w:p>
    <w:p w14:paraId="031DBAA2" w14:textId="77777777" w:rsidR="00254157" w:rsidRDefault="004B6BB9" w:rsidP="00C41B24">
      <w:r>
        <w:rPr>
          <w:rFonts w:hint="eastAsia"/>
        </w:rPr>
        <w:t>年</w:t>
      </w:r>
      <w:r>
        <w:rPr>
          <w:rFonts w:hint="eastAsia"/>
        </w:rPr>
        <w:t xml:space="preserve">   </w:t>
      </w:r>
      <w:r>
        <w:rPr>
          <w:rFonts w:hint="eastAsia"/>
        </w:rPr>
        <w:t>月</w:t>
      </w:r>
      <w:r>
        <w:rPr>
          <w:rFonts w:hint="eastAsia"/>
        </w:rPr>
        <w:t xml:space="preserve">   </w:t>
      </w:r>
      <w:r>
        <w:rPr>
          <w:rFonts w:hint="eastAsia"/>
        </w:rPr>
        <w:t>日</w:t>
      </w:r>
    </w:p>
    <w:p w14:paraId="268D99F7" w14:textId="77777777" w:rsidR="00254157" w:rsidRDefault="00254157" w:rsidP="00396E32"/>
    <w:p w14:paraId="21586CA8" w14:textId="77777777" w:rsidR="00254157" w:rsidRDefault="004B6BB9" w:rsidP="00C41B24">
      <w:r>
        <w:rPr>
          <w:rFonts w:hint="eastAsia"/>
        </w:rPr>
        <w:t>（七）税务登记证（副本）复印件和社会保险缴纳证明材料</w:t>
      </w:r>
    </w:p>
    <w:p w14:paraId="584D1DEE" w14:textId="77777777" w:rsidR="00254157" w:rsidRDefault="004B6BB9" w:rsidP="00C41B24">
      <w:r>
        <w:rPr>
          <w:rFonts w:hint="eastAsia"/>
        </w:rPr>
        <w:t>（八）信用中国网站及中国政府采购网查询结果（查询时间为本项目采购公告发布之日起至递交响应文件截止时间前）</w:t>
      </w:r>
    </w:p>
    <w:p w14:paraId="21821672" w14:textId="77777777" w:rsidR="00254157" w:rsidRDefault="004B6BB9" w:rsidP="00C41B24">
      <w:pPr>
        <w:rPr>
          <w:rFonts w:hAnsi="宋体"/>
        </w:rPr>
      </w:pPr>
      <w:r>
        <w:rPr>
          <w:rFonts w:ascii="Times New Roman" w:hAnsi="Times New Roman"/>
        </w:rPr>
        <w:t xml:space="preserve">1. </w:t>
      </w:r>
      <w:r>
        <w:rPr>
          <w:rFonts w:hAnsi="宋体" w:hint="eastAsia"/>
        </w:rPr>
        <w:t>信用中国网站（</w:t>
      </w:r>
      <w:hyperlink r:id="rId13" w:history="1">
        <w:r>
          <w:rPr>
            <w:rFonts w:hint="eastAsia"/>
          </w:rPr>
          <w:t>www.creditchina.gov.cn</w:t>
        </w:r>
      </w:hyperlink>
      <w:r>
        <w:rPr>
          <w:rFonts w:hAnsi="宋体" w:hint="eastAsia"/>
        </w:rPr>
        <w:t>）查询结果（提供查询结果网页打印件并加盖供应商公章）</w:t>
      </w:r>
    </w:p>
    <w:p w14:paraId="16A3C4DF" w14:textId="77777777" w:rsidR="00254157" w:rsidRDefault="004B6BB9" w:rsidP="00C41B24">
      <w:r>
        <w:rPr>
          <w:rFonts w:ascii="Times New Roman" w:hAnsi="Times New Roman"/>
        </w:rPr>
        <w:t>（</w:t>
      </w:r>
      <w:r>
        <w:rPr>
          <w:rFonts w:ascii="Times New Roman" w:hAnsi="Times New Roman"/>
        </w:rPr>
        <w:t>1</w:t>
      </w:r>
      <w:r>
        <w:rPr>
          <w:rFonts w:ascii="Times New Roman" w:hAnsi="Times New Roman"/>
        </w:rPr>
        <w:t>）</w:t>
      </w:r>
      <w:r>
        <w:rPr>
          <w:rFonts w:hint="eastAsia"/>
        </w:rPr>
        <w:t>“信用信息”查询结果；</w:t>
      </w:r>
    </w:p>
    <w:p w14:paraId="23C44DFE" w14:textId="77777777" w:rsidR="00254157" w:rsidRDefault="004B6BB9" w:rsidP="00C41B24">
      <w:r>
        <w:rPr>
          <w:rFonts w:ascii="Times New Roman" w:hAnsi="Times New Roman"/>
        </w:rPr>
        <w:t>（</w:t>
      </w:r>
      <w:r>
        <w:rPr>
          <w:rFonts w:ascii="Times New Roman" w:hAnsi="Times New Roman"/>
        </w:rPr>
        <w:t>2</w:t>
      </w:r>
      <w:r>
        <w:rPr>
          <w:rFonts w:ascii="Times New Roman" w:hAnsi="Times New Roman"/>
        </w:rPr>
        <w:t>）</w:t>
      </w:r>
      <w:r>
        <w:rPr>
          <w:rFonts w:hint="eastAsia"/>
        </w:rPr>
        <w:t>“失信被执行人”查询结果；</w:t>
      </w:r>
    </w:p>
    <w:p w14:paraId="3CF0DED8" w14:textId="77777777" w:rsidR="00254157" w:rsidRDefault="004B6BB9" w:rsidP="00C41B24">
      <w:r>
        <w:rPr>
          <w:rFonts w:ascii="Times New Roman" w:hAnsi="Times New Roman"/>
        </w:rPr>
        <w:t>（</w:t>
      </w:r>
      <w:r>
        <w:rPr>
          <w:rFonts w:ascii="Times New Roman" w:hAnsi="Times New Roman"/>
        </w:rPr>
        <w:t>3</w:t>
      </w:r>
      <w:r>
        <w:rPr>
          <w:rFonts w:ascii="Times New Roman" w:hAnsi="Times New Roman"/>
        </w:rPr>
        <w:t>）</w:t>
      </w:r>
      <w:r>
        <w:rPr>
          <w:rFonts w:hint="eastAsia"/>
        </w:rPr>
        <w:t>“重大税收违法案件当事人名单”查询结果；</w:t>
      </w:r>
    </w:p>
    <w:p w14:paraId="7FA1C893" w14:textId="77777777" w:rsidR="00254157" w:rsidRDefault="004B6BB9" w:rsidP="00C41B24">
      <w:r>
        <w:rPr>
          <w:rFonts w:ascii="Times New Roman" w:hAnsi="Times New Roman"/>
        </w:rPr>
        <w:t>（</w:t>
      </w:r>
      <w:r>
        <w:rPr>
          <w:rFonts w:ascii="Times New Roman" w:hAnsi="Times New Roman"/>
        </w:rPr>
        <w:t>4</w:t>
      </w:r>
      <w:r>
        <w:rPr>
          <w:rFonts w:ascii="Times New Roman" w:hAnsi="Times New Roman"/>
        </w:rPr>
        <w:t>）</w:t>
      </w:r>
      <w:r>
        <w:rPr>
          <w:rFonts w:hint="eastAsia"/>
        </w:rPr>
        <w:t>“政府行政许可与行政处罚”查询结果。</w:t>
      </w:r>
    </w:p>
    <w:p w14:paraId="7C98B3DF" w14:textId="77777777" w:rsidR="00254157" w:rsidRDefault="004B6BB9" w:rsidP="00C41B24">
      <w:r>
        <w:rPr>
          <w:rFonts w:ascii="Times New Roman" w:hAnsi="Times New Roman"/>
        </w:rPr>
        <w:t xml:space="preserve">2. </w:t>
      </w:r>
      <w:r>
        <w:rPr>
          <w:rFonts w:hint="eastAsia"/>
        </w:rPr>
        <w:t>中国政府采购网（</w:t>
      </w:r>
      <w:hyperlink r:id="rId14" w:history="1">
        <w:r>
          <w:rPr>
            <w:rFonts w:hint="eastAsia"/>
          </w:rPr>
          <w:t>www.ccgp.gov.cn</w:t>
        </w:r>
      </w:hyperlink>
      <w:r>
        <w:rPr>
          <w:rFonts w:hint="eastAsia"/>
        </w:rPr>
        <w:t>）（提供查询结果网页打印件并加盖供应商公章）</w:t>
      </w:r>
    </w:p>
    <w:p w14:paraId="0939779D" w14:textId="77777777" w:rsidR="00254157" w:rsidRDefault="004B6BB9" w:rsidP="00C41B24">
      <w:r>
        <w:rPr>
          <w:rFonts w:hint="eastAsia"/>
        </w:rPr>
        <w:t>“政府采购严重违法失信行为记录名单”查询结果。</w:t>
      </w:r>
    </w:p>
    <w:p w14:paraId="7CAE706A" w14:textId="77777777" w:rsidR="00254157" w:rsidRDefault="004B6BB9" w:rsidP="00C41B24">
      <w:r>
        <w:rPr>
          <w:rFonts w:hint="eastAsia"/>
        </w:rPr>
        <w:t>（九）特定资格条件证书或证明文件</w:t>
      </w:r>
    </w:p>
    <w:p w14:paraId="4B1B7D0E" w14:textId="77777777" w:rsidR="00254157" w:rsidRDefault="004B6BB9" w:rsidP="00C41B24">
      <w:r>
        <w:rPr>
          <w:rFonts w:hint="eastAsia"/>
        </w:rPr>
        <w:t>说明：供应商按“三证合一”登记制度办理营业执照的，组织机构代码证和税务登记证以供应商所提供的法人营业执照（副本）复印件为准</w:t>
      </w:r>
    </w:p>
    <w:p w14:paraId="78996750" w14:textId="77777777" w:rsidR="00254157" w:rsidRDefault="00254157" w:rsidP="00C41B24">
      <w:pPr>
        <w:rPr>
          <w:bdr w:val="single" w:sz="4" w:space="0" w:color="auto"/>
        </w:rPr>
      </w:pPr>
    </w:p>
    <w:p w14:paraId="301D511D" w14:textId="77777777" w:rsidR="00254157" w:rsidRDefault="004B6BB9" w:rsidP="00C41B24">
      <w:pPr>
        <w:pStyle w:val="3"/>
        <w:ind w:firstLine="482"/>
        <w:rPr>
          <w:rFonts w:hAnsi="宋体"/>
        </w:rPr>
      </w:pPr>
      <w:r>
        <w:rPr>
          <w:rFonts w:hAnsi="宋体" w:hint="eastAsia"/>
        </w:rPr>
        <w:t>五、</w:t>
      </w:r>
      <w:r>
        <w:rPr>
          <w:rFonts w:hint="eastAsia"/>
        </w:rPr>
        <w:t>其他应提供的资料</w:t>
      </w:r>
    </w:p>
    <w:p w14:paraId="6FBD927C" w14:textId="77777777" w:rsidR="00254157" w:rsidRDefault="004B6BB9" w:rsidP="00C41B24">
      <w:r>
        <w:rPr>
          <w:rFonts w:hint="eastAsia"/>
        </w:rPr>
        <w:t>其他与项目有关的资料（自附）：供应商总体情况介绍、其他与本项目有关</w:t>
      </w:r>
      <w:r>
        <w:rPr>
          <w:rFonts w:hint="eastAsia"/>
        </w:rPr>
        <w:t>的资料。</w:t>
      </w:r>
    </w:p>
    <w:sectPr w:rsidR="00254157">
      <w:head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FA5E2" w14:textId="77777777" w:rsidR="004B6BB9" w:rsidRDefault="004B6BB9" w:rsidP="00C41B24">
      <w:r>
        <w:separator/>
      </w:r>
    </w:p>
  </w:endnote>
  <w:endnote w:type="continuationSeparator" w:id="0">
    <w:p w14:paraId="25C06E6E" w14:textId="77777777" w:rsidR="004B6BB9" w:rsidRDefault="004B6BB9" w:rsidP="00C4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F29B" w14:textId="77777777" w:rsidR="00254157" w:rsidRDefault="004B6BB9" w:rsidP="00C41B24">
    <w:pPr>
      <w:pStyle w:val="a5"/>
      <w:ind w:firstLine="360"/>
    </w:pPr>
    <w:r>
      <w:fldChar w:fldCharType="begin"/>
    </w:r>
    <w:r>
      <w:rPr>
        <w:rStyle w:val="a8"/>
        <w:rFonts w:ascii="宋体" w:hAnsi="宋体"/>
        <w:sz w:val="21"/>
        <w:szCs w:val="21"/>
      </w:rPr>
      <w:instrText xml:space="preserve"> PAGE </w:instrText>
    </w:r>
    <w:r>
      <w:fldChar w:fldCharType="separate"/>
    </w:r>
    <w:r>
      <w:rPr>
        <w:rStyle w:val="a8"/>
        <w:rFonts w:ascii="宋体" w:hAnsi="宋体"/>
        <w:sz w:val="21"/>
        <w:szCs w:val="21"/>
      </w:rPr>
      <w:t>- 12 -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9974" w14:textId="77777777" w:rsidR="00254157" w:rsidRDefault="004B6BB9" w:rsidP="00C41B24">
    <w:pPr>
      <w:pStyle w:val="a5"/>
      <w:ind w:firstLine="360"/>
    </w:pPr>
    <w:r>
      <w:fldChar w:fldCharType="begin"/>
    </w:r>
    <w:r>
      <w:rPr>
        <w:rStyle w:val="a8"/>
        <w:rFonts w:ascii="宋体" w:hAnsi="宋体"/>
        <w:sz w:val="21"/>
        <w:szCs w:val="21"/>
      </w:rPr>
      <w:instrText xml:space="preserve"> PAGE </w:instrText>
    </w:r>
    <w:r>
      <w:fldChar w:fldCharType="separate"/>
    </w:r>
    <w:r>
      <w:rPr>
        <w:rStyle w:val="a8"/>
        <w:rFonts w:ascii="宋体" w:hAnsi="宋体"/>
        <w:sz w:val="21"/>
        <w:szCs w:val="21"/>
      </w:rPr>
      <w:t>- 12 -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EB29D" w14:textId="77777777" w:rsidR="004B6BB9" w:rsidRDefault="004B6BB9" w:rsidP="00C41B24">
      <w:r>
        <w:separator/>
      </w:r>
    </w:p>
  </w:footnote>
  <w:footnote w:type="continuationSeparator" w:id="0">
    <w:p w14:paraId="1978E3F1" w14:textId="77777777" w:rsidR="004B6BB9" w:rsidRDefault="004B6BB9" w:rsidP="00C4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81EA1" w14:textId="77777777" w:rsidR="00254157" w:rsidRDefault="004B6BB9" w:rsidP="00C41B24">
    <w:pPr>
      <w:pStyle w:val="a6"/>
    </w:pPr>
    <w:r>
      <w:rPr>
        <w:rFonts w:ascii="仿宋" w:eastAsia="仿宋" w:hAnsi="仿宋" w:cs="宋体" w:hint="eastAsia"/>
        <w:color w:val="333333"/>
        <w:kern w:val="0"/>
        <w:sz w:val="24"/>
      </w:rPr>
      <w:t>重庆市潼南区传媒（集团）有限公司</w:t>
    </w:r>
    <w:r>
      <w:rPr>
        <w:rFonts w:hint="eastAsia"/>
      </w:rPr>
      <w:t xml:space="preserve">                                  </w:t>
    </w:r>
    <w:r>
      <w:rPr>
        <w:rFonts w:hint="eastAsia"/>
      </w:rPr>
      <w:t>竞争性谈判文件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F7ABC" w14:textId="77777777" w:rsidR="00254157" w:rsidRDefault="004B6BB9" w:rsidP="00C41B24">
    <w:pPr>
      <w:pStyle w:val="a6"/>
    </w:pPr>
    <w:r>
      <w:rPr>
        <w:rFonts w:ascii="仿宋" w:eastAsia="仿宋" w:hAnsi="仿宋" w:cs="宋体" w:hint="eastAsia"/>
        <w:color w:val="333333"/>
        <w:kern w:val="0"/>
        <w:sz w:val="24"/>
      </w:rPr>
      <w:t>重庆市潼南区传媒（集团）有限公司</w:t>
    </w:r>
    <w:r>
      <w:rPr>
        <w:rFonts w:hint="eastAsia"/>
      </w:rPr>
      <w:t xml:space="preserve">                                  </w:t>
    </w:r>
    <w:r>
      <w:rPr>
        <w:rFonts w:hint="eastAsia"/>
      </w:rPr>
      <w:t>竞争性谈判文件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DF198" w14:textId="77777777" w:rsidR="00254157" w:rsidRDefault="004B6BB9" w:rsidP="00C41B24">
    <w:pPr>
      <w:pStyle w:val="a6"/>
    </w:pPr>
    <w:r>
      <w:rPr>
        <w:rFonts w:ascii="仿宋" w:eastAsia="仿宋" w:hAnsi="仿宋" w:cs="宋体" w:hint="eastAsia"/>
        <w:color w:val="333333"/>
        <w:kern w:val="0"/>
        <w:sz w:val="24"/>
      </w:rPr>
      <w:t>重庆市潼南区传媒（集团）有限公司</w:t>
    </w:r>
    <w:r>
      <w:rPr>
        <w:rFonts w:hint="eastAsia"/>
      </w:rPr>
      <w:t xml:space="preserve">                                       </w:t>
    </w:r>
    <w:r>
      <w:rPr>
        <w:rFonts w:hint="eastAsia"/>
      </w:rPr>
      <w:t>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72B28"/>
    <w:multiLevelType w:val="singleLevel"/>
    <w:tmpl w:val="41B72B2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F6650A"/>
    <w:rsid w:val="000029A1"/>
    <w:rsid w:val="000041B2"/>
    <w:rsid w:val="00005E92"/>
    <w:rsid w:val="0001090D"/>
    <w:rsid w:val="00024E09"/>
    <w:rsid w:val="00043017"/>
    <w:rsid w:val="00055254"/>
    <w:rsid w:val="000754DB"/>
    <w:rsid w:val="00077750"/>
    <w:rsid w:val="0008251B"/>
    <w:rsid w:val="00095EFD"/>
    <w:rsid w:val="000A0805"/>
    <w:rsid w:val="000C545D"/>
    <w:rsid w:val="000D75DD"/>
    <w:rsid w:val="000D769C"/>
    <w:rsid w:val="000F2713"/>
    <w:rsid w:val="001116AE"/>
    <w:rsid w:val="00114C79"/>
    <w:rsid w:val="001150C6"/>
    <w:rsid w:val="00117DDC"/>
    <w:rsid w:val="00131CDC"/>
    <w:rsid w:val="00132604"/>
    <w:rsid w:val="00136EE2"/>
    <w:rsid w:val="00137162"/>
    <w:rsid w:val="00140B4E"/>
    <w:rsid w:val="00152BE1"/>
    <w:rsid w:val="00165D98"/>
    <w:rsid w:val="001738C2"/>
    <w:rsid w:val="001840D0"/>
    <w:rsid w:val="0019607B"/>
    <w:rsid w:val="001A242F"/>
    <w:rsid w:val="001A2FFF"/>
    <w:rsid w:val="001B3D27"/>
    <w:rsid w:val="001B4C38"/>
    <w:rsid w:val="001C0B79"/>
    <w:rsid w:val="001C5196"/>
    <w:rsid w:val="001E47EB"/>
    <w:rsid w:val="001F0812"/>
    <w:rsid w:val="001F1E21"/>
    <w:rsid w:val="0021041C"/>
    <w:rsid w:val="0021622F"/>
    <w:rsid w:val="00241191"/>
    <w:rsid w:val="00251932"/>
    <w:rsid w:val="002532B2"/>
    <w:rsid w:val="00254157"/>
    <w:rsid w:val="00271D4D"/>
    <w:rsid w:val="00286124"/>
    <w:rsid w:val="002A7220"/>
    <w:rsid w:val="002C4960"/>
    <w:rsid w:val="002D7404"/>
    <w:rsid w:val="002E03FB"/>
    <w:rsid w:val="00302B1B"/>
    <w:rsid w:val="0030614B"/>
    <w:rsid w:val="00311757"/>
    <w:rsid w:val="00311D22"/>
    <w:rsid w:val="00314931"/>
    <w:rsid w:val="00322741"/>
    <w:rsid w:val="00340874"/>
    <w:rsid w:val="0034618D"/>
    <w:rsid w:val="003740C2"/>
    <w:rsid w:val="00384771"/>
    <w:rsid w:val="00391B80"/>
    <w:rsid w:val="00396E32"/>
    <w:rsid w:val="003A47DA"/>
    <w:rsid w:val="003B0390"/>
    <w:rsid w:val="003B1481"/>
    <w:rsid w:val="003B5BCD"/>
    <w:rsid w:val="003E3212"/>
    <w:rsid w:val="003F3C01"/>
    <w:rsid w:val="003F46A4"/>
    <w:rsid w:val="003F6522"/>
    <w:rsid w:val="003F7047"/>
    <w:rsid w:val="0041044C"/>
    <w:rsid w:val="004163D4"/>
    <w:rsid w:val="00421E15"/>
    <w:rsid w:val="00421EA1"/>
    <w:rsid w:val="00425F98"/>
    <w:rsid w:val="00427562"/>
    <w:rsid w:val="004338B2"/>
    <w:rsid w:val="00445E3B"/>
    <w:rsid w:val="00460946"/>
    <w:rsid w:val="00462F15"/>
    <w:rsid w:val="00463ABA"/>
    <w:rsid w:val="00464E8D"/>
    <w:rsid w:val="00477638"/>
    <w:rsid w:val="00482845"/>
    <w:rsid w:val="00493CA6"/>
    <w:rsid w:val="00495A9A"/>
    <w:rsid w:val="00496408"/>
    <w:rsid w:val="004A7CB1"/>
    <w:rsid w:val="004B0D8A"/>
    <w:rsid w:val="004B2480"/>
    <w:rsid w:val="004B63F4"/>
    <w:rsid w:val="004B6BB9"/>
    <w:rsid w:val="004C10C1"/>
    <w:rsid w:val="004C3BE9"/>
    <w:rsid w:val="004D75DC"/>
    <w:rsid w:val="004F1794"/>
    <w:rsid w:val="004F2507"/>
    <w:rsid w:val="005269B9"/>
    <w:rsid w:val="00531619"/>
    <w:rsid w:val="00541DC7"/>
    <w:rsid w:val="00550224"/>
    <w:rsid w:val="00555DDD"/>
    <w:rsid w:val="005576A6"/>
    <w:rsid w:val="005635B4"/>
    <w:rsid w:val="00572FF1"/>
    <w:rsid w:val="00574061"/>
    <w:rsid w:val="00593B2E"/>
    <w:rsid w:val="00596DC5"/>
    <w:rsid w:val="00596DCC"/>
    <w:rsid w:val="005B2779"/>
    <w:rsid w:val="005B507E"/>
    <w:rsid w:val="005C021D"/>
    <w:rsid w:val="005C13AB"/>
    <w:rsid w:val="005C1BDD"/>
    <w:rsid w:val="005C481B"/>
    <w:rsid w:val="005D15B5"/>
    <w:rsid w:val="005D5D35"/>
    <w:rsid w:val="005D70A5"/>
    <w:rsid w:val="005E56A8"/>
    <w:rsid w:val="005F2DEF"/>
    <w:rsid w:val="005F319A"/>
    <w:rsid w:val="005F7D74"/>
    <w:rsid w:val="006018C9"/>
    <w:rsid w:val="006171E4"/>
    <w:rsid w:val="00621306"/>
    <w:rsid w:val="00621565"/>
    <w:rsid w:val="00621BFF"/>
    <w:rsid w:val="006238E2"/>
    <w:rsid w:val="00626C14"/>
    <w:rsid w:val="006374AD"/>
    <w:rsid w:val="00653479"/>
    <w:rsid w:val="00656DFD"/>
    <w:rsid w:val="0066323A"/>
    <w:rsid w:val="00671A66"/>
    <w:rsid w:val="00671E76"/>
    <w:rsid w:val="00677A4F"/>
    <w:rsid w:val="00680B63"/>
    <w:rsid w:val="00693BC4"/>
    <w:rsid w:val="006A12AB"/>
    <w:rsid w:val="006A3028"/>
    <w:rsid w:val="006B0DA8"/>
    <w:rsid w:val="006B4DC3"/>
    <w:rsid w:val="006C7A93"/>
    <w:rsid w:val="006E3206"/>
    <w:rsid w:val="007070E5"/>
    <w:rsid w:val="007108AD"/>
    <w:rsid w:val="00716B93"/>
    <w:rsid w:val="00734242"/>
    <w:rsid w:val="00747415"/>
    <w:rsid w:val="00763C21"/>
    <w:rsid w:val="00771B0C"/>
    <w:rsid w:val="00771CFD"/>
    <w:rsid w:val="007A251B"/>
    <w:rsid w:val="007A3A18"/>
    <w:rsid w:val="007A6A3D"/>
    <w:rsid w:val="007B608B"/>
    <w:rsid w:val="007C6715"/>
    <w:rsid w:val="007D3523"/>
    <w:rsid w:val="007F2D8C"/>
    <w:rsid w:val="007F5C43"/>
    <w:rsid w:val="007F5C6D"/>
    <w:rsid w:val="007F6281"/>
    <w:rsid w:val="007F7F71"/>
    <w:rsid w:val="00826690"/>
    <w:rsid w:val="008278EA"/>
    <w:rsid w:val="00833F77"/>
    <w:rsid w:val="00834A8F"/>
    <w:rsid w:val="00837A73"/>
    <w:rsid w:val="00840336"/>
    <w:rsid w:val="00841C2D"/>
    <w:rsid w:val="00843F05"/>
    <w:rsid w:val="0084485B"/>
    <w:rsid w:val="0085325E"/>
    <w:rsid w:val="00857D2E"/>
    <w:rsid w:val="008810F9"/>
    <w:rsid w:val="00893640"/>
    <w:rsid w:val="008A178F"/>
    <w:rsid w:val="008A2C4F"/>
    <w:rsid w:val="008A33A6"/>
    <w:rsid w:val="008A78D8"/>
    <w:rsid w:val="008B69F1"/>
    <w:rsid w:val="008C271D"/>
    <w:rsid w:val="008C6F2C"/>
    <w:rsid w:val="008D6DED"/>
    <w:rsid w:val="008F4910"/>
    <w:rsid w:val="008F7234"/>
    <w:rsid w:val="00900205"/>
    <w:rsid w:val="009023C2"/>
    <w:rsid w:val="009118EF"/>
    <w:rsid w:val="00924114"/>
    <w:rsid w:val="00925FCD"/>
    <w:rsid w:val="0093246B"/>
    <w:rsid w:val="009472D8"/>
    <w:rsid w:val="00947DA4"/>
    <w:rsid w:val="00955389"/>
    <w:rsid w:val="00955E76"/>
    <w:rsid w:val="00957018"/>
    <w:rsid w:val="0096637D"/>
    <w:rsid w:val="009721E4"/>
    <w:rsid w:val="00973C34"/>
    <w:rsid w:val="00993A5E"/>
    <w:rsid w:val="009B6B8D"/>
    <w:rsid w:val="009B7B04"/>
    <w:rsid w:val="009C0C31"/>
    <w:rsid w:val="009C2DCB"/>
    <w:rsid w:val="009C7654"/>
    <w:rsid w:val="009D6885"/>
    <w:rsid w:val="009F4DD3"/>
    <w:rsid w:val="00A12AA0"/>
    <w:rsid w:val="00A16932"/>
    <w:rsid w:val="00A30990"/>
    <w:rsid w:val="00A344E1"/>
    <w:rsid w:val="00A44FB1"/>
    <w:rsid w:val="00A51EE1"/>
    <w:rsid w:val="00A524AE"/>
    <w:rsid w:val="00A6070D"/>
    <w:rsid w:val="00A66B05"/>
    <w:rsid w:val="00A81FD8"/>
    <w:rsid w:val="00A84DF7"/>
    <w:rsid w:val="00A85A4D"/>
    <w:rsid w:val="00A9115A"/>
    <w:rsid w:val="00A9353B"/>
    <w:rsid w:val="00AA5DA4"/>
    <w:rsid w:val="00AB5EC1"/>
    <w:rsid w:val="00AC5CBF"/>
    <w:rsid w:val="00AD16B0"/>
    <w:rsid w:val="00AE63E5"/>
    <w:rsid w:val="00AF0EC0"/>
    <w:rsid w:val="00AF6DC5"/>
    <w:rsid w:val="00B01E97"/>
    <w:rsid w:val="00B140CC"/>
    <w:rsid w:val="00B24189"/>
    <w:rsid w:val="00B27F65"/>
    <w:rsid w:val="00B34381"/>
    <w:rsid w:val="00B35B2F"/>
    <w:rsid w:val="00B36E90"/>
    <w:rsid w:val="00B41C64"/>
    <w:rsid w:val="00B52E3F"/>
    <w:rsid w:val="00B60525"/>
    <w:rsid w:val="00B618F3"/>
    <w:rsid w:val="00B62C1A"/>
    <w:rsid w:val="00B74556"/>
    <w:rsid w:val="00B92577"/>
    <w:rsid w:val="00B93030"/>
    <w:rsid w:val="00B97D08"/>
    <w:rsid w:val="00BA6622"/>
    <w:rsid w:val="00BB1F61"/>
    <w:rsid w:val="00BB20FD"/>
    <w:rsid w:val="00BB3C26"/>
    <w:rsid w:val="00BB71E3"/>
    <w:rsid w:val="00BC64BE"/>
    <w:rsid w:val="00BE671F"/>
    <w:rsid w:val="00BE6918"/>
    <w:rsid w:val="00C02036"/>
    <w:rsid w:val="00C04E64"/>
    <w:rsid w:val="00C07B6D"/>
    <w:rsid w:val="00C12F08"/>
    <w:rsid w:val="00C41B24"/>
    <w:rsid w:val="00C46AB9"/>
    <w:rsid w:val="00C64086"/>
    <w:rsid w:val="00C70497"/>
    <w:rsid w:val="00C70661"/>
    <w:rsid w:val="00C866B9"/>
    <w:rsid w:val="00CB1811"/>
    <w:rsid w:val="00CC2153"/>
    <w:rsid w:val="00CF5102"/>
    <w:rsid w:val="00D20D21"/>
    <w:rsid w:val="00D21C5D"/>
    <w:rsid w:val="00D232AF"/>
    <w:rsid w:val="00D43435"/>
    <w:rsid w:val="00D43D55"/>
    <w:rsid w:val="00D504A0"/>
    <w:rsid w:val="00D514AF"/>
    <w:rsid w:val="00D53B51"/>
    <w:rsid w:val="00D600A2"/>
    <w:rsid w:val="00D60364"/>
    <w:rsid w:val="00D70242"/>
    <w:rsid w:val="00D70565"/>
    <w:rsid w:val="00D86871"/>
    <w:rsid w:val="00D86F66"/>
    <w:rsid w:val="00D943C4"/>
    <w:rsid w:val="00DA41AC"/>
    <w:rsid w:val="00DA4792"/>
    <w:rsid w:val="00DA504B"/>
    <w:rsid w:val="00DB216C"/>
    <w:rsid w:val="00DB67D2"/>
    <w:rsid w:val="00DC77D0"/>
    <w:rsid w:val="00DD7039"/>
    <w:rsid w:val="00DE7D05"/>
    <w:rsid w:val="00DF1FFD"/>
    <w:rsid w:val="00E108B0"/>
    <w:rsid w:val="00E264F8"/>
    <w:rsid w:val="00E26738"/>
    <w:rsid w:val="00E36A68"/>
    <w:rsid w:val="00E36E7C"/>
    <w:rsid w:val="00E727EE"/>
    <w:rsid w:val="00E73E96"/>
    <w:rsid w:val="00E75A3C"/>
    <w:rsid w:val="00E76810"/>
    <w:rsid w:val="00E8196B"/>
    <w:rsid w:val="00E85D81"/>
    <w:rsid w:val="00E93B19"/>
    <w:rsid w:val="00E975DD"/>
    <w:rsid w:val="00EA023C"/>
    <w:rsid w:val="00EA0E46"/>
    <w:rsid w:val="00EA74A9"/>
    <w:rsid w:val="00EC6F29"/>
    <w:rsid w:val="00ED2335"/>
    <w:rsid w:val="00F076A9"/>
    <w:rsid w:val="00F128CF"/>
    <w:rsid w:val="00F14474"/>
    <w:rsid w:val="00F152FB"/>
    <w:rsid w:val="00F25992"/>
    <w:rsid w:val="00F33F5D"/>
    <w:rsid w:val="00F43394"/>
    <w:rsid w:val="00F820DE"/>
    <w:rsid w:val="00F862CD"/>
    <w:rsid w:val="00F928BC"/>
    <w:rsid w:val="00FA388A"/>
    <w:rsid w:val="00FB50C1"/>
    <w:rsid w:val="00FC58F6"/>
    <w:rsid w:val="00FD14FF"/>
    <w:rsid w:val="00FD4E45"/>
    <w:rsid w:val="00FE6E28"/>
    <w:rsid w:val="00FE7AF5"/>
    <w:rsid w:val="0B751EB6"/>
    <w:rsid w:val="11590B5B"/>
    <w:rsid w:val="219B3E5C"/>
    <w:rsid w:val="26DF1E70"/>
    <w:rsid w:val="2A180F5D"/>
    <w:rsid w:val="2D27598A"/>
    <w:rsid w:val="307B5351"/>
    <w:rsid w:val="30FB4C21"/>
    <w:rsid w:val="35F57ABC"/>
    <w:rsid w:val="35F6650A"/>
    <w:rsid w:val="414D149D"/>
    <w:rsid w:val="416B3E30"/>
    <w:rsid w:val="4E3D4034"/>
    <w:rsid w:val="5B167606"/>
    <w:rsid w:val="5EB1643C"/>
    <w:rsid w:val="61FE099B"/>
    <w:rsid w:val="63356232"/>
    <w:rsid w:val="68F93EED"/>
    <w:rsid w:val="6D8B1B0F"/>
    <w:rsid w:val="6E4102B0"/>
    <w:rsid w:val="6F067842"/>
    <w:rsid w:val="73F275B5"/>
    <w:rsid w:val="7902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63300"/>
  <w15:docId w15:val="{1D535586-7C43-4B07-9427-EA950835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2"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C41B24"/>
    <w:pPr>
      <w:widowControl w:val="0"/>
      <w:ind w:firstLineChars="200" w:firstLine="480"/>
      <w:jc w:val="both"/>
    </w:pPr>
    <w:rPr>
      <w:rFonts w:ascii="方正仿宋_GBK" w:eastAsia="方正仿宋_GBK" w:hAnsi="Calibri" w:cs="Times New Roman"/>
      <w:kern w:val="2"/>
      <w:sz w:val="24"/>
      <w:szCs w:val="24"/>
    </w:rPr>
  </w:style>
  <w:style w:type="paragraph" w:styleId="2">
    <w:name w:val="heading 2"/>
    <w:basedOn w:val="a"/>
    <w:next w:val="a"/>
    <w:qFormat/>
    <w:pPr>
      <w:keepNext/>
      <w:keepLines/>
      <w:spacing w:line="360" w:lineRule="auto"/>
      <w:jc w:val="center"/>
      <w:outlineLvl w:val="1"/>
    </w:pPr>
    <w:rPr>
      <w:rFonts w:ascii="方正小标宋_GBK" w:eastAsia="方正小标宋_GBK" w:hAnsi="宋体"/>
      <w:sz w:val="36"/>
      <w:szCs w:val="30"/>
    </w:rPr>
  </w:style>
  <w:style w:type="paragraph" w:styleId="3">
    <w:name w:val="heading 3"/>
    <w:basedOn w:val="a"/>
    <w:next w:val="a"/>
    <w:qFormat/>
    <w:pPr>
      <w:keepNext/>
      <w:keepLines/>
      <w:spacing w:line="400" w:lineRule="exac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pPr>
      <w:ind w:leftChars="400" w:left="840"/>
    </w:pPr>
  </w:style>
  <w:style w:type="paragraph" w:styleId="a3">
    <w:name w:val="Plain Text"/>
    <w:basedOn w:val="a"/>
    <w:qFormat/>
    <w:rPr>
      <w:rFonts w:ascii="宋体" w:hAnsi="Courier New"/>
      <w:sz w:val="21"/>
    </w:rPr>
  </w:style>
  <w:style w:type="paragraph" w:styleId="a4">
    <w:name w:val="Date"/>
    <w:basedOn w:val="a"/>
    <w:next w:val="a"/>
    <w:qFormat/>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TOC2">
    <w:name w:val="toc 2"/>
    <w:basedOn w:val="a"/>
    <w:next w:val="a"/>
    <w:uiPriority w:val="39"/>
    <w:qFormat/>
    <w:pPr>
      <w:ind w:leftChars="200" w:left="420"/>
    </w:pPr>
  </w:style>
  <w:style w:type="paragraph" w:styleId="20">
    <w:name w:val="Body Text 2"/>
    <w:basedOn w:val="a"/>
    <w:uiPriority w:val="99"/>
    <w:unhideWhenUsed/>
    <w:qFormat/>
    <w:pPr>
      <w:spacing w:line="480" w:lineRule="auto"/>
    </w:pPr>
  </w:style>
  <w:style w:type="paragraph" w:styleId="a7">
    <w:name w:val="Normal (Web)"/>
    <w:basedOn w:val="a"/>
    <w:qFormat/>
    <w:pPr>
      <w:widowControl/>
      <w:spacing w:beforeAutospacing="1" w:afterAutospacing="1"/>
      <w:jc w:val="left"/>
    </w:pPr>
    <w:rPr>
      <w:rFonts w:ascii="宋体" w:hAnsi="宋体"/>
      <w:kern w:val="0"/>
    </w:rPr>
  </w:style>
  <w:style w:type="character" w:styleId="a8">
    <w:name w:val="page number"/>
    <w:basedOn w:val="a0"/>
    <w:qFormat/>
  </w:style>
  <w:style w:type="character" w:styleId="a9">
    <w:name w:val="Hyperlink"/>
    <w:uiPriority w:val="99"/>
    <w:qFormat/>
    <w:rPr>
      <w:color w:val="0000FF"/>
      <w:u w:val="single"/>
    </w:rPr>
  </w:style>
  <w:style w:type="paragraph" w:customStyle="1" w:styleId="1">
    <w:name w:val="1"/>
    <w:basedOn w:val="a"/>
    <w:next w:val="a3"/>
    <w:qFormat/>
    <w:rPr>
      <w:rFonts w:ascii="宋体" w:hAnsi="Courier New"/>
      <w:sz w:val="21"/>
    </w:rPr>
  </w:style>
  <w:style w:type="paragraph" w:styleId="aa">
    <w:name w:val="List Paragraph"/>
    <w:basedOn w:val="a"/>
    <w:uiPriority w:val="99"/>
    <w:rsid w:val="00C41B2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23</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凡</cp:lastModifiedBy>
  <cp:revision>610</cp:revision>
  <dcterms:created xsi:type="dcterms:W3CDTF">2021-02-09T07:35:00Z</dcterms:created>
  <dcterms:modified xsi:type="dcterms:W3CDTF">2021-02-19T02:37:00Z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